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DC" w:rsidRPr="00582F13" w:rsidRDefault="00E73223" w:rsidP="005A1E38">
      <w:pPr>
        <w:pStyle w:val="Tekstpodstawowy2"/>
        <w:shd w:val="clear" w:color="auto" w:fill="E6E6E6"/>
        <w:rPr>
          <w:rFonts w:ascii="Times New Roman" w:hAnsi="Times New Roman"/>
          <w:b w:val="0"/>
          <w:i w:val="0"/>
          <w:sz w:val="32"/>
          <w:szCs w:val="32"/>
        </w:rPr>
      </w:pPr>
      <w:r w:rsidRPr="00582F13">
        <w:rPr>
          <w:rFonts w:ascii="Times New Roman" w:hAnsi="Times New Roman"/>
          <w:i w:val="0"/>
          <w:sz w:val="32"/>
          <w:szCs w:val="32"/>
        </w:rPr>
        <w:t>Sesja Nr V</w:t>
      </w:r>
      <w:r w:rsidR="00A67DB9" w:rsidRPr="00582F13">
        <w:rPr>
          <w:rFonts w:ascii="Times New Roman" w:hAnsi="Times New Roman"/>
          <w:i w:val="0"/>
          <w:sz w:val="32"/>
          <w:szCs w:val="32"/>
        </w:rPr>
        <w:t>I</w:t>
      </w:r>
      <w:r w:rsidR="0052463E" w:rsidRPr="00582F13">
        <w:rPr>
          <w:rFonts w:ascii="Times New Roman" w:hAnsi="Times New Roman"/>
          <w:i w:val="0"/>
          <w:sz w:val="32"/>
          <w:szCs w:val="32"/>
        </w:rPr>
        <w:t>I</w:t>
      </w:r>
      <w:r w:rsidR="00377A24" w:rsidRPr="00582F13">
        <w:rPr>
          <w:rFonts w:ascii="Times New Roman" w:hAnsi="Times New Roman"/>
          <w:i w:val="0"/>
          <w:sz w:val="32"/>
          <w:szCs w:val="32"/>
        </w:rPr>
        <w:t>I</w:t>
      </w:r>
      <w:r w:rsidR="009E4132" w:rsidRPr="00582F13">
        <w:rPr>
          <w:rFonts w:ascii="Times New Roman" w:hAnsi="Times New Roman"/>
          <w:i w:val="0"/>
          <w:sz w:val="32"/>
          <w:szCs w:val="32"/>
        </w:rPr>
        <w:t>/2015</w:t>
      </w:r>
      <w:r w:rsidR="00DC71DC" w:rsidRPr="00582F13">
        <w:rPr>
          <w:rFonts w:ascii="Times New Roman" w:hAnsi="Times New Roman"/>
          <w:i w:val="0"/>
          <w:sz w:val="32"/>
          <w:szCs w:val="32"/>
        </w:rPr>
        <w:t xml:space="preserve"> Rady Miasta i Gminy Białobrzegi                                                                 </w:t>
      </w:r>
      <w:r w:rsidR="00A67DB9" w:rsidRPr="00582F13">
        <w:rPr>
          <w:rFonts w:ascii="Times New Roman" w:hAnsi="Times New Roman"/>
          <w:i w:val="0"/>
          <w:sz w:val="32"/>
          <w:szCs w:val="32"/>
        </w:rPr>
        <w:t>-   dnia 29 czerwca</w:t>
      </w:r>
      <w:r w:rsidR="009E4132" w:rsidRPr="00582F13">
        <w:rPr>
          <w:rFonts w:ascii="Times New Roman" w:hAnsi="Times New Roman"/>
          <w:i w:val="0"/>
          <w:sz w:val="32"/>
          <w:szCs w:val="32"/>
        </w:rPr>
        <w:t xml:space="preserve"> 2015</w:t>
      </w:r>
      <w:r w:rsidR="00DC71DC" w:rsidRPr="00582F13">
        <w:rPr>
          <w:rFonts w:ascii="Times New Roman" w:hAnsi="Times New Roman"/>
          <w:i w:val="0"/>
          <w:sz w:val="32"/>
          <w:szCs w:val="32"/>
        </w:rPr>
        <w:t xml:space="preserve"> r.</w:t>
      </w:r>
      <w:r w:rsidRPr="00582F13">
        <w:rPr>
          <w:rFonts w:ascii="Times New Roman" w:hAnsi="Times New Roman"/>
          <w:i w:val="0"/>
          <w:sz w:val="32"/>
          <w:szCs w:val="32"/>
        </w:rPr>
        <w:t xml:space="preserve"> (kadencja 2014-2018</w:t>
      </w:r>
      <w:r w:rsidR="00082264" w:rsidRPr="00582F13">
        <w:rPr>
          <w:rFonts w:ascii="Times New Roman" w:hAnsi="Times New Roman"/>
          <w:i w:val="0"/>
          <w:sz w:val="32"/>
          <w:szCs w:val="32"/>
        </w:rPr>
        <w:t>)</w:t>
      </w:r>
    </w:p>
    <w:p w:rsidR="003D783C" w:rsidRPr="005A1E38" w:rsidRDefault="003D783C" w:rsidP="005A1E38">
      <w:pPr>
        <w:rPr>
          <w:b/>
          <w:sz w:val="28"/>
          <w:szCs w:val="28"/>
        </w:rPr>
      </w:pPr>
    </w:p>
    <w:p w:rsidR="00DC71DC" w:rsidRPr="005A1E38" w:rsidRDefault="00DC71DC" w:rsidP="005A1E38">
      <w:pPr>
        <w:pStyle w:val="Nagwek4"/>
      </w:pPr>
      <w:r w:rsidRPr="005A1E38">
        <w:t>Informacja</w:t>
      </w:r>
    </w:p>
    <w:p w:rsidR="00DC71DC" w:rsidRPr="005A1E38" w:rsidRDefault="00DC71DC" w:rsidP="005A1E38">
      <w:pPr>
        <w:jc w:val="center"/>
        <w:rPr>
          <w:b/>
          <w:sz w:val="28"/>
          <w:szCs w:val="28"/>
        </w:rPr>
      </w:pPr>
      <w:r w:rsidRPr="005A1E38">
        <w:rPr>
          <w:b/>
          <w:sz w:val="28"/>
          <w:szCs w:val="28"/>
        </w:rPr>
        <w:t>o pracy Burmistrza Miasta i Gminy Białobrzegi i realizacji uchwał                                          za ok</w:t>
      </w:r>
      <w:r w:rsidR="000E7864" w:rsidRPr="005A1E38">
        <w:rPr>
          <w:b/>
          <w:sz w:val="28"/>
          <w:szCs w:val="28"/>
        </w:rPr>
        <w:t>re</w:t>
      </w:r>
      <w:r w:rsidR="009E4132" w:rsidRPr="005A1E38">
        <w:rPr>
          <w:b/>
          <w:sz w:val="28"/>
          <w:szCs w:val="28"/>
        </w:rPr>
        <w:t xml:space="preserve">s od </w:t>
      </w:r>
      <w:r w:rsidR="00582F13">
        <w:rPr>
          <w:b/>
          <w:sz w:val="28"/>
          <w:szCs w:val="28"/>
        </w:rPr>
        <w:t xml:space="preserve">dnia </w:t>
      </w:r>
      <w:r w:rsidR="00A67DB9" w:rsidRPr="005A1E38">
        <w:rPr>
          <w:b/>
          <w:sz w:val="28"/>
          <w:szCs w:val="28"/>
        </w:rPr>
        <w:t xml:space="preserve">22 maja </w:t>
      </w:r>
      <w:r w:rsidRPr="005A1E38">
        <w:rPr>
          <w:b/>
          <w:sz w:val="28"/>
          <w:szCs w:val="28"/>
        </w:rPr>
        <w:t>201</w:t>
      </w:r>
      <w:r w:rsidR="0070693C" w:rsidRPr="005A1E38">
        <w:rPr>
          <w:b/>
          <w:sz w:val="28"/>
          <w:szCs w:val="28"/>
        </w:rPr>
        <w:t>5</w:t>
      </w:r>
      <w:r w:rsidRPr="005A1E38">
        <w:rPr>
          <w:b/>
          <w:sz w:val="28"/>
          <w:szCs w:val="28"/>
        </w:rPr>
        <w:t xml:space="preserve"> r.  do obecnej sesji.</w:t>
      </w:r>
    </w:p>
    <w:p w:rsidR="003D783C" w:rsidRPr="005A1E38" w:rsidRDefault="003D783C" w:rsidP="005A1E38">
      <w:pPr>
        <w:jc w:val="both"/>
        <w:rPr>
          <w:sz w:val="28"/>
          <w:szCs w:val="28"/>
        </w:rPr>
      </w:pPr>
    </w:p>
    <w:p w:rsidR="00DC71DC" w:rsidRPr="005A1E38" w:rsidRDefault="00DC71DC" w:rsidP="005A1E38">
      <w:pPr>
        <w:shd w:val="clear" w:color="auto" w:fill="E6E6E6"/>
        <w:jc w:val="both"/>
        <w:rPr>
          <w:b/>
          <w:iCs/>
          <w:sz w:val="28"/>
          <w:szCs w:val="28"/>
          <w:u w:val="single"/>
        </w:rPr>
      </w:pPr>
      <w:r w:rsidRPr="005A1E38">
        <w:rPr>
          <w:b/>
          <w:iCs/>
          <w:sz w:val="28"/>
          <w:szCs w:val="28"/>
          <w:u w:val="single"/>
        </w:rPr>
        <w:t>Wydział Inwestycji, Infrastruktury i Funduszy Strukturalnych</w:t>
      </w:r>
    </w:p>
    <w:p w:rsidR="001B062B" w:rsidRPr="005A1E38" w:rsidRDefault="001B062B" w:rsidP="005A1E38">
      <w:pPr>
        <w:pStyle w:val="Akapitzlist"/>
        <w:spacing w:after="0" w:line="240" w:lineRule="auto"/>
        <w:ind w:left="0"/>
        <w:rPr>
          <w:rFonts w:ascii="Times New Roman" w:eastAsia="Times New Roman" w:hAnsi="Times New Roman"/>
          <w:sz w:val="28"/>
          <w:szCs w:val="28"/>
          <w:lang w:eastAsia="ar-SA"/>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W dniach 12-17 czerwca odbył się odbiór końcowy robót budowlanych</w:t>
      </w:r>
      <w:r>
        <w:rPr>
          <w:rFonts w:ascii="Times New Roman" w:hAnsi="Times New Roman"/>
          <w:sz w:val="28"/>
          <w:szCs w:val="28"/>
        </w:rPr>
        <w:t xml:space="preserve">                                                            i instalacyjnych </w:t>
      </w:r>
      <w:r w:rsidRPr="003E3319">
        <w:rPr>
          <w:rFonts w:ascii="Times New Roman" w:hAnsi="Times New Roman"/>
          <w:sz w:val="28"/>
          <w:szCs w:val="28"/>
        </w:rPr>
        <w:t xml:space="preserve">w ramach zadania „Uregulowanie gospodarki wodno-ściekowej na obszarach Natura 2000 na terenie gminy Białobrzegi”. Odebrano roboty budowlane o wartości 9.877.029,63 zł. </w:t>
      </w:r>
    </w:p>
    <w:p w:rsidR="003E3319" w:rsidRDefault="003E3319" w:rsidP="003E3319">
      <w:pPr>
        <w:pStyle w:val="Akapitzlist"/>
        <w:spacing w:after="0" w:line="240" w:lineRule="auto"/>
        <w:ind w:left="426"/>
        <w:jc w:val="both"/>
        <w:rPr>
          <w:rFonts w:ascii="Times New Roman" w:hAnsi="Times New Roman"/>
          <w:sz w:val="28"/>
          <w:szCs w:val="28"/>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W dniu 24 czerwca br. ogłoszono postępowanie przetargowe związane</w:t>
      </w:r>
      <w:r>
        <w:rPr>
          <w:rFonts w:ascii="Times New Roman" w:hAnsi="Times New Roman"/>
          <w:sz w:val="28"/>
          <w:szCs w:val="28"/>
        </w:rPr>
        <w:t xml:space="preserve">                                                                 </w:t>
      </w:r>
      <w:r w:rsidRPr="003E3319">
        <w:rPr>
          <w:rFonts w:ascii="Times New Roman" w:hAnsi="Times New Roman"/>
          <w:sz w:val="28"/>
          <w:szCs w:val="28"/>
        </w:rPr>
        <w:t xml:space="preserve"> z kompleksową modernizacją oświetlenia drogowego na terenie Gminy Białobrzegi. Modernizacja systemu oświetlenia drogowego polegać będzie na przejściu na technologię diodową LED, co pozwoli na sprawniejsze, efektywniejsze funkcjonowanie oświetlenia miejsc publicznych oraz wprowadzi znaczne oszczędności finansowe (rzędu 50-60%). Termin składania wniosków</w:t>
      </w:r>
      <w:r>
        <w:rPr>
          <w:rFonts w:ascii="Times New Roman" w:hAnsi="Times New Roman"/>
          <w:sz w:val="28"/>
          <w:szCs w:val="28"/>
        </w:rPr>
        <w:t xml:space="preserve">                                             </w:t>
      </w:r>
      <w:r w:rsidRPr="003E3319">
        <w:rPr>
          <w:rFonts w:ascii="Times New Roman" w:hAnsi="Times New Roman"/>
          <w:sz w:val="28"/>
          <w:szCs w:val="28"/>
        </w:rPr>
        <w:t xml:space="preserve"> o dopuszczenie udziału w postępowaniu 9 lipiec 2015</w:t>
      </w:r>
      <w:r>
        <w:rPr>
          <w:rFonts w:ascii="Times New Roman" w:hAnsi="Times New Roman"/>
          <w:sz w:val="28"/>
          <w:szCs w:val="28"/>
        </w:rPr>
        <w:t xml:space="preserve"> </w:t>
      </w:r>
      <w:r w:rsidRPr="003E3319">
        <w:rPr>
          <w:rFonts w:ascii="Times New Roman" w:hAnsi="Times New Roman"/>
          <w:sz w:val="28"/>
          <w:szCs w:val="28"/>
        </w:rPr>
        <w:t xml:space="preserve">r.  </w:t>
      </w:r>
    </w:p>
    <w:p w:rsidR="003E3319" w:rsidRDefault="003E3319" w:rsidP="003E3319">
      <w:pPr>
        <w:pStyle w:val="Akapitzlist"/>
        <w:spacing w:after="0" w:line="240" w:lineRule="auto"/>
        <w:ind w:left="426"/>
        <w:jc w:val="both"/>
        <w:rPr>
          <w:rFonts w:ascii="Times New Roman" w:hAnsi="Times New Roman"/>
          <w:sz w:val="28"/>
          <w:szCs w:val="28"/>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W dniu 24 czerwca br. ogłoszono postępowanie przetargowe związane</w:t>
      </w:r>
      <w:r>
        <w:rPr>
          <w:rFonts w:ascii="Times New Roman" w:hAnsi="Times New Roman"/>
          <w:sz w:val="28"/>
          <w:szCs w:val="28"/>
        </w:rPr>
        <w:t xml:space="preserve">                                                                                                       </w:t>
      </w:r>
      <w:r w:rsidRPr="003E3319">
        <w:rPr>
          <w:rFonts w:ascii="Times New Roman" w:hAnsi="Times New Roman"/>
          <w:sz w:val="28"/>
          <w:szCs w:val="28"/>
        </w:rPr>
        <w:t xml:space="preserve"> z przebudową drogi krajowej nr 48 Tomaszów Mazowiecki – Kock na odcinku od km 78+374,28 do km 78+857,60 na działce nr </w:t>
      </w:r>
      <w:proofErr w:type="spellStart"/>
      <w:r w:rsidRPr="003E3319">
        <w:rPr>
          <w:rFonts w:ascii="Times New Roman" w:hAnsi="Times New Roman"/>
          <w:sz w:val="28"/>
          <w:szCs w:val="28"/>
        </w:rPr>
        <w:t>ewid</w:t>
      </w:r>
      <w:proofErr w:type="spellEnd"/>
      <w:r w:rsidRPr="003E3319">
        <w:rPr>
          <w:rFonts w:ascii="Times New Roman" w:hAnsi="Times New Roman"/>
          <w:sz w:val="28"/>
          <w:szCs w:val="28"/>
        </w:rPr>
        <w:t xml:space="preserve">. 184, w zakresie budowy ścieżki pieszo – rowerowej i kładki dla pieszych realizowanej w ramach zadania „Poprawa bezpieczeństwa ruchu drogowego poprzez budowę ścieżki pieszo rowerowej przy drodze krajowej 48 na odcinku Białobrzegi – Jasionna”. Etap I na odcinku </w:t>
      </w:r>
      <w:r>
        <w:rPr>
          <w:rFonts w:ascii="Times New Roman" w:hAnsi="Times New Roman"/>
          <w:sz w:val="28"/>
          <w:szCs w:val="28"/>
        </w:rPr>
        <w:t xml:space="preserve">                                                 </w:t>
      </w:r>
      <w:r w:rsidRPr="003E3319">
        <w:rPr>
          <w:rFonts w:ascii="Times New Roman" w:hAnsi="Times New Roman"/>
          <w:sz w:val="28"/>
          <w:szCs w:val="28"/>
        </w:rPr>
        <w:t>ul. Rzemieślnicza – ul. Brzozowa. Termin składania w</w:t>
      </w:r>
      <w:r>
        <w:rPr>
          <w:rFonts w:ascii="Times New Roman" w:hAnsi="Times New Roman"/>
          <w:sz w:val="28"/>
          <w:szCs w:val="28"/>
        </w:rPr>
        <w:t xml:space="preserve">niosków o dopuszczenie udziału </w:t>
      </w:r>
      <w:r w:rsidRPr="003E3319">
        <w:rPr>
          <w:rFonts w:ascii="Times New Roman" w:hAnsi="Times New Roman"/>
          <w:sz w:val="28"/>
          <w:szCs w:val="28"/>
        </w:rPr>
        <w:t xml:space="preserve">w postępowaniu 10 lipiec 2015r.  </w:t>
      </w:r>
    </w:p>
    <w:p w:rsidR="003E3319" w:rsidRDefault="003E3319" w:rsidP="003E3319">
      <w:pPr>
        <w:pStyle w:val="Akapitzlist"/>
        <w:spacing w:after="0" w:line="240" w:lineRule="auto"/>
        <w:ind w:left="426"/>
        <w:jc w:val="both"/>
        <w:rPr>
          <w:rFonts w:ascii="Times New Roman" w:hAnsi="Times New Roman"/>
          <w:sz w:val="28"/>
          <w:szCs w:val="28"/>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 xml:space="preserve">W dniu 22 czerwca br. przesłano do Dziennika Urzędowego Unii Europejskiej ogłoszenie postępowania przetargowego na odbiór i zagospodarowanie odpadów komunalnych z terenu miasta i gminy Białobrzegi w okresie 48 miesięcy licząc od 1 września 2015roku. Ogłoszenie ukazało się w Dzienniku 27 czerwca. Termin składania wniosków o dopuszczenie udziału w postępowaniu 3 sierpień br. </w:t>
      </w:r>
    </w:p>
    <w:p w:rsidR="003E3319" w:rsidRPr="003E3319" w:rsidRDefault="003E3319" w:rsidP="003E3319">
      <w:pPr>
        <w:jc w:val="both"/>
        <w:rPr>
          <w:sz w:val="28"/>
          <w:szCs w:val="28"/>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 xml:space="preserve"> Odebrano projekt techniczny na przebudowę nawierzchni gminnej działku </w:t>
      </w:r>
      <w:r>
        <w:rPr>
          <w:rFonts w:ascii="Times New Roman" w:hAnsi="Times New Roman"/>
          <w:sz w:val="28"/>
          <w:szCs w:val="28"/>
        </w:rPr>
        <w:t xml:space="preserve">                                                            </w:t>
      </w:r>
      <w:r w:rsidRPr="003E3319">
        <w:rPr>
          <w:rFonts w:ascii="Times New Roman" w:hAnsi="Times New Roman"/>
          <w:sz w:val="28"/>
          <w:szCs w:val="28"/>
        </w:rPr>
        <w:t xml:space="preserve">nr 1279/10 pomiędzy blokami ul 11 Listopada 14 i ul. Żeromskiego 72 i 72a w Białobrzegach. Zgłoszono przebudowę do Wydziału Budownictwa, trwają prace nad przygotowaniem postępowania przetargowego. </w:t>
      </w:r>
    </w:p>
    <w:p w:rsidR="003E3319" w:rsidRDefault="003E3319" w:rsidP="003E3319">
      <w:pPr>
        <w:pStyle w:val="Akapitzlist"/>
        <w:spacing w:after="0" w:line="240" w:lineRule="auto"/>
        <w:ind w:left="426"/>
        <w:jc w:val="both"/>
        <w:rPr>
          <w:rFonts w:ascii="Times New Roman" w:hAnsi="Times New Roman"/>
          <w:sz w:val="28"/>
          <w:szCs w:val="28"/>
        </w:rPr>
      </w:pPr>
    </w:p>
    <w:p w:rsid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Po przeprowadzonym zapytaniu cenowym wyłoniono firmę na remont oznakowania poziomego grubowarstwowego chemoutwardzalnego gładkiego, zadanie realizuje firma „BIG-DRÓG Oznakowanie poziome i pionowe dróg Krzysztof Galiński” za cenę. 24.649,20 zł.</w:t>
      </w:r>
    </w:p>
    <w:p w:rsidR="003E3319" w:rsidRDefault="003E3319" w:rsidP="003E3319">
      <w:pPr>
        <w:jc w:val="both"/>
        <w:rPr>
          <w:sz w:val="28"/>
          <w:szCs w:val="28"/>
        </w:rPr>
      </w:pPr>
    </w:p>
    <w:p w:rsidR="003E3319" w:rsidRPr="003E3319" w:rsidRDefault="003E3319" w:rsidP="003E3319">
      <w:pPr>
        <w:jc w:val="both"/>
        <w:rPr>
          <w:sz w:val="28"/>
          <w:szCs w:val="28"/>
        </w:rPr>
      </w:pPr>
    </w:p>
    <w:p w:rsidR="003E3319" w:rsidRPr="003E3319" w:rsidRDefault="003E3319" w:rsidP="003E3319">
      <w:pPr>
        <w:pStyle w:val="Akapitzlist"/>
        <w:numPr>
          <w:ilvl w:val="0"/>
          <w:numId w:val="8"/>
        </w:numPr>
        <w:spacing w:after="0" w:line="240" w:lineRule="auto"/>
        <w:ind w:left="426" w:hanging="426"/>
        <w:jc w:val="both"/>
        <w:rPr>
          <w:rFonts w:ascii="Times New Roman" w:hAnsi="Times New Roman"/>
          <w:sz w:val="28"/>
          <w:szCs w:val="28"/>
        </w:rPr>
      </w:pPr>
      <w:r w:rsidRPr="003E3319">
        <w:rPr>
          <w:rFonts w:ascii="Times New Roman" w:hAnsi="Times New Roman"/>
          <w:sz w:val="28"/>
          <w:szCs w:val="28"/>
        </w:rPr>
        <w:t>Po przeprowadzonej procedurze przetargowej na przebudowę dróg na terenie miasta i gminy Białobrzegi – etap I składającego się z następujących zadań (części):</w:t>
      </w:r>
    </w:p>
    <w:p w:rsidR="003E3319" w:rsidRPr="003E3319" w:rsidRDefault="00305E13" w:rsidP="003E3319">
      <w:pPr>
        <w:jc w:val="both"/>
        <w:rPr>
          <w:sz w:val="28"/>
          <w:szCs w:val="28"/>
        </w:rPr>
      </w:pPr>
      <w:r>
        <w:rPr>
          <w:sz w:val="28"/>
          <w:szCs w:val="28"/>
        </w:rPr>
        <w:t xml:space="preserve">      1)</w:t>
      </w:r>
      <w:r w:rsidR="003E3319" w:rsidRPr="003E3319">
        <w:rPr>
          <w:sz w:val="28"/>
          <w:szCs w:val="28"/>
        </w:rPr>
        <w:t xml:space="preserve"> Przebudowa drogi gminnej Nr 110104W (odcinek Mikówka – Wojciechówka)  </w:t>
      </w:r>
    </w:p>
    <w:p w:rsidR="003E3319" w:rsidRPr="003E3319" w:rsidRDefault="00305E13" w:rsidP="003E3319">
      <w:pPr>
        <w:jc w:val="both"/>
        <w:rPr>
          <w:sz w:val="28"/>
          <w:szCs w:val="28"/>
        </w:rPr>
      </w:pPr>
      <w:r>
        <w:rPr>
          <w:sz w:val="28"/>
          <w:szCs w:val="28"/>
        </w:rPr>
        <w:t xml:space="preserve">      2)</w:t>
      </w:r>
      <w:r w:rsidR="003E3319" w:rsidRPr="003E3319">
        <w:rPr>
          <w:sz w:val="28"/>
          <w:szCs w:val="28"/>
        </w:rPr>
        <w:t xml:space="preserve"> Przebudowa drogi gminnej Nr 110104W (w Pohulance)</w:t>
      </w:r>
    </w:p>
    <w:p w:rsidR="003E3319" w:rsidRPr="003E3319" w:rsidRDefault="00305E13" w:rsidP="003E3319">
      <w:pPr>
        <w:jc w:val="both"/>
        <w:rPr>
          <w:sz w:val="28"/>
          <w:szCs w:val="28"/>
        </w:rPr>
      </w:pPr>
      <w:r>
        <w:rPr>
          <w:sz w:val="28"/>
          <w:szCs w:val="28"/>
        </w:rPr>
        <w:t xml:space="preserve">      3) </w:t>
      </w:r>
      <w:r w:rsidR="003E3319" w:rsidRPr="003E3319">
        <w:rPr>
          <w:sz w:val="28"/>
          <w:szCs w:val="28"/>
        </w:rPr>
        <w:t xml:space="preserve">Przebudowa ul. Kościelnej w Białobrzegach  - etap II </w:t>
      </w:r>
    </w:p>
    <w:p w:rsidR="003E3319" w:rsidRDefault="00305E13" w:rsidP="003E3319">
      <w:pPr>
        <w:jc w:val="both"/>
        <w:rPr>
          <w:sz w:val="28"/>
          <w:szCs w:val="28"/>
        </w:rPr>
      </w:pPr>
      <w:r>
        <w:rPr>
          <w:sz w:val="28"/>
          <w:szCs w:val="28"/>
        </w:rPr>
        <w:t xml:space="preserve">      4) </w:t>
      </w:r>
      <w:r w:rsidR="003E3319" w:rsidRPr="003E3319">
        <w:rPr>
          <w:sz w:val="28"/>
          <w:szCs w:val="28"/>
        </w:rPr>
        <w:t>Przebudowa drogi g</w:t>
      </w:r>
      <w:r>
        <w:rPr>
          <w:sz w:val="28"/>
          <w:szCs w:val="28"/>
        </w:rPr>
        <w:t>minnej nr 110103W w m.</w:t>
      </w:r>
      <w:r w:rsidR="003E3319" w:rsidRPr="003E3319">
        <w:rPr>
          <w:sz w:val="28"/>
          <w:szCs w:val="28"/>
        </w:rPr>
        <w:t xml:space="preserve"> Jasionna w kierunku Suchej</w:t>
      </w:r>
      <w:r>
        <w:rPr>
          <w:sz w:val="28"/>
          <w:szCs w:val="28"/>
        </w:rPr>
        <w:t>.</w:t>
      </w:r>
      <w:r w:rsidR="003E3319" w:rsidRPr="003E3319">
        <w:rPr>
          <w:sz w:val="28"/>
          <w:szCs w:val="28"/>
        </w:rPr>
        <w:t xml:space="preserve"> </w:t>
      </w:r>
    </w:p>
    <w:p w:rsidR="00305E13" w:rsidRPr="003E3319" w:rsidRDefault="00305E13" w:rsidP="003E3319">
      <w:pPr>
        <w:jc w:val="both"/>
        <w:rPr>
          <w:sz w:val="28"/>
          <w:szCs w:val="28"/>
        </w:rPr>
      </w:pPr>
    </w:p>
    <w:p w:rsidR="00305E13" w:rsidRPr="00305E13" w:rsidRDefault="00305E13" w:rsidP="00305E13">
      <w:pPr>
        <w:pStyle w:val="Akapitzlist"/>
        <w:numPr>
          <w:ilvl w:val="0"/>
          <w:numId w:val="8"/>
        </w:numPr>
        <w:spacing w:after="0" w:line="240" w:lineRule="auto"/>
        <w:ind w:left="426" w:hanging="426"/>
        <w:jc w:val="both"/>
        <w:rPr>
          <w:rFonts w:ascii="Times New Roman" w:hAnsi="Times New Roman"/>
          <w:sz w:val="28"/>
          <w:szCs w:val="28"/>
        </w:rPr>
      </w:pPr>
      <w:r w:rsidRPr="00305E13">
        <w:rPr>
          <w:rFonts w:ascii="Times New Roman" w:hAnsi="Times New Roman"/>
          <w:sz w:val="28"/>
          <w:szCs w:val="28"/>
        </w:rPr>
        <w:t>Wyłoniono wykonawcę zadania 2 – ZYKO DRÓG, w dniu 1 l</w:t>
      </w:r>
      <w:r>
        <w:rPr>
          <w:rFonts w:ascii="Times New Roman" w:hAnsi="Times New Roman"/>
          <w:sz w:val="28"/>
          <w:szCs w:val="28"/>
        </w:rPr>
        <w:t xml:space="preserve">ipca zostanie podpisania umowa. </w:t>
      </w:r>
      <w:r w:rsidRPr="00305E13">
        <w:rPr>
          <w:rFonts w:ascii="Times New Roman" w:hAnsi="Times New Roman"/>
          <w:sz w:val="28"/>
          <w:szCs w:val="28"/>
        </w:rPr>
        <w:t>Zakres na pozostałe część przetargu został unieważniony, gdyż cena najkorzyst</w:t>
      </w:r>
      <w:r>
        <w:rPr>
          <w:rFonts w:ascii="Times New Roman" w:hAnsi="Times New Roman"/>
          <w:sz w:val="28"/>
          <w:szCs w:val="28"/>
        </w:rPr>
        <w:t xml:space="preserve">niejszych ofert </w:t>
      </w:r>
      <w:r w:rsidRPr="00305E13">
        <w:rPr>
          <w:rFonts w:ascii="Times New Roman" w:hAnsi="Times New Roman"/>
          <w:sz w:val="28"/>
          <w:szCs w:val="28"/>
        </w:rPr>
        <w:t>przewyższa środki finansowej, jakie zamawiający przeznaczył na realizację zadań. Trwają prace nad ogłoszeniem postępowania na unieważnione zadania.</w:t>
      </w:r>
    </w:p>
    <w:p w:rsidR="004150DE" w:rsidRPr="005A1E38" w:rsidRDefault="004150DE" w:rsidP="005A1E38">
      <w:pPr>
        <w:jc w:val="both"/>
        <w:rPr>
          <w:sz w:val="28"/>
          <w:szCs w:val="28"/>
        </w:rPr>
      </w:pPr>
    </w:p>
    <w:p w:rsidR="004150DE" w:rsidRPr="005A1E38" w:rsidRDefault="004150DE" w:rsidP="005A1E38">
      <w:pPr>
        <w:shd w:val="clear" w:color="auto" w:fill="E6E6E6"/>
        <w:jc w:val="both"/>
        <w:rPr>
          <w:b/>
          <w:bCs/>
          <w:iCs/>
          <w:sz w:val="28"/>
          <w:szCs w:val="28"/>
          <w:u w:val="single"/>
        </w:rPr>
      </w:pPr>
      <w:r w:rsidRPr="005A1E38">
        <w:rPr>
          <w:b/>
          <w:bCs/>
          <w:iCs/>
          <w:sz w:val="28"/>
          <w:szCs w:val="28"/>
          <w:u w:val="single"/>
        </w:rPr>
        <w:t>Wydział Gospodarki Przestrzennej, Gospodarki Gruntami i Odpadów Komunalnych</w:t>
      </w:r>
    </w:p>
    <w:p w:rsidR="004150DE" w:rsidRPr="005A1E38" w:rsidRDefault="004150DE" w:rsidP="005A1E38">
      <w:pPr>
        <w:jc w:val="both"/>
        <w:rPr>
          <w:sz w:val="28"/>
          <w:szCs w:val="28"/>
        </w:rPr>
      </w:pPr>
    </w:p>
    <w:p w:rsidR="00D83DA8" w:rsidRPr="005A1E3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 xml:space="preserve">Pierwszy przetarg ustny nieograniczony wyznaczony na dzień </w:t>
      </w:r>
      <w:r w:rsidR="005A1E38">
        <w:rPr>
          <w:rFonts w:ascii="Times New Roman" w:hAnsi="Times New Roman"/>
          <w:sz w:val="28"/>
          <w:szCs w:val="28"/>
        </w:rPr>
        <w:t xml:space="preserve"> 12 czerwca b</w:t>
      </w:r>
      <w:r w:rsidRPr="005A1E38">
        <w:rPr>
          <w:rFonts w:ascii="Times New Roman" w:hAnsi="Times New Roman"/>
          <w:sz w:val="28"/>
          <w:szCs w:val="28"/>
        </w:rPr>
        <w:t xml:space="preserve">r. na zbycie nieruchomości gminnych położonych w obrębie Stawiszyn dot. dz. nr: 546/5, 546/6, 546/21, 546/22, 546/23 i 546/24  - zakończył się wynikiem negatywnym. </w:t>
      </w:r>
      <w:r w:rsidR="005A1E38">
        <w:rPr>
          <w:rFonts w:ascii="Times New Roman" w:hAnsi="Times New Roman"/>
          <w:sz w:val="28"/>
          <w:szCs w:val="28"/>
        </w:rPr>
        <w:t xml:space="preserve">                             </w:t>
      </w:r>
      <w:r w:rsidRPr="005A1E38">
        <w:rPr>
          <w:rFonts w:ascii="Times New Roman" w:hAnsi="Times New Roman"/>
          <w:sz w:val="28"/>
          <w:szCs w:val="28"/>
        </w:rPr>
        <w:t>Nie zostało wpłacone żadne wadium i nikt nie przystąpił do udziału w przetargu.</w:t>
      </w:r>
    </w:p>
    <w:p w:rsidR="004150DE" w:rsidRPr="005A1E38" w:rsidRDefault="004150DE" w:rsidP="005A1E38">
      <w:pPr>
        <w:pStyle w:val="Akapitzlist"/>
        <w:spacing w:after="0" w:line="240" w:lineRule="auto"/>
        <w:ind w:left="426"/>
        <w:jc w:val="both"/>
        <w:rPr>
          <w:rFonts w:ascii="Times New Roman" w:hAnsi="Times New Roman"/>
          <w:sz w:val="28"/>
          <w:szCs w:val="28"/>
        </w:rPr>
      </w:pPr>
    </w:p>
    <w:p w:rsidR="00D83DA8" w:rsidRPr="005A1E3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 xml:space="preserve">Drugi przetarg pisemny nieograniczony na dzierżawę części działki oznaczonej </w:t>
      </w:r>
      <w:r w:rsidR="005A1E38">
        <w:rPr>
          <w:rFonts w:ascii="Times New Roman" w:hAnsi="Times New Roman"/>
          <w:sz w:val="28"/>
          <w:szCs w:val="28"/>
        </w:rPr>
        <w:t xml:space="preserve">                                                                                   </w:t>
      </w:r>
      <w:r w:rsidRPr="005A1E38">
        <w:rPr>
          <w:rFonts w:ascii="Times New Roman" w:hAnsi="Times New Roman"/>
          <w:sz w:val="28"/>
          <w:szCs w:val="28"/>
        </w:rPr>
        <w:t>nr 4/5 położonej w mieści Białobrzeg</w:t>
      </w:r>
      <w:r w:rsidR="00585FF5">
        <w:rPr>
          <w:rFonts w:ascii="Times New Roman" w:hAnsi="Times New Roman"/>
          <w:sz w:val="28"/>
          <w:szCs w:val="28"/>
        </w:rPr>
        <w:t>i przy ul. Krakowskiej 1, o powierzchni                                     900 m.kw.</w:t>
      </w:r>
      <w:r w:rsidRPr="005A1E38">
        <w:rPr>
          <w:rFonts w:ascii="Times New Roman" w:hAnsi="Times New Roman"/>
          <w:sz w:val="28"/>
          <w:szCs w:val="28"/>
        </w:rPr>
        <w:t xml:space="preserve"> na okres do 6 miesięcy - zakończył się wynikiem pozytywnym. Oferentem ustalonym jako dzierżawca nieruchomości został P. Jacek </w:t>
      </w:r>
      <w:proofErr w:type="spellStart"/>
      <w:r w:rsidRPr="005A1E38">
        <w:rPr>
          <w:rFonts w:ascii="Times New Roman" w:hAnsi="Times New Roman"/>
          <w:sz w:val="28"/>
          <w:szCs w:val="28"/>
        </w:rPr>
        <w:t>Kundzicz</w:t>
      </w:r>
      <w:proofErr w:type="spellEnd"/>
      <w:r w:rsidRPr="005A1E38">
        <w:rPr>
          <w:rFonts w:ascii="Times New Roman" w:hAnsi="Times New Roman"/>
          <w:sz w:val="28"/>
          <w:szCs w:val="28"/>
        </w:rPr>
        <w:t xml:space="preserve"> „ALWAR”, który za dzierżawę gruntu w </w:t>
      </w:r>
      <w:r w:rsidR="00585FF5">
        <w:rPr>
          <w:rFonts w:ascii="Times New Roman" w:hAnsi="Times New Roman"/>
          <w:sz w:val="28"/>
          <w:szCs w:val="28"/>
        </w:rPr>
        <w:t xml:space="preserve">okresie od 01.07.2015r. do dnia </w:t>
      </w:r>
      <w:r w:rsidRPr="005A1E38">
        <w:rPr>
          <w:rFonts w:ascii="Times New Roman" w:hAnsi="Times New Roman"/>
          <w:sz w:val="28"/>
          <w:szCs w:val="28"/>
        </w:rPr>
        <w:t xml:space="preserve">30.09.2015r. zaoferował miesięczny czynsz dzierżawny w wysokości 910,00 zł netto. </w:t>
      </w:r>
    </w:p>
    <w:p w:rsidR="004150DE" w:rsidRPr="005A1E38" w:rsidRDefault="004150DE" w:rsidP="005A1E38">
      <w:pPr>
        <w:pStyle w:val="Akapitzlist"/>
        <w:spacing w:after="0" w:line="240" w:lineRule="auto"/>
        <w:ind w:left="426"/>
        <w:jc w:val="both"/>
        <w:rPr>
          <w:rFonts w:ascii="Times New Roman" w:hAnsi="Times New Roman"/>
          <w:sz w:val="28"/>
          <w:szCs w:val="28"/>
        </w:rPr>
      </w:pPr>
    </w:p>
    <w:p w:rsidR="00D83DA8" w:rsidRPr="005A1E3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Decyzją Wojewody Mazowieckiego z dnia 12 czerwca 2015</w:t>
      </w:r>
      <w:r w:rsidR="00585FF5">
        <w:rPr>
          <w:rFonts w:ascii="Times New Roman" w:hAnsi="Times New Roman"/>
          <w:sz w:val="28"/>
          <w:szCs w:val="28"/>
        </w:rPr>
        <w:t xml:space="preserve"> </w:t>
      </w:r>
      <w:r w:rsidRPr="005A1E38">
        <w:rPr>
          <w:rFonts w:ascii="Times New Roman" w:hAnsi="Times New Roman"/>
          <w:sz w:val="28"/>
          <w:szCs w:val="28"/>
        </w:rPr>
        <w:t xml:space="preserve">r. Gmina Białobrzegi z mocy prawa stała się właścicielem nieruchomości oznaczonych jako działki </w:t>
      </w:r>
      <w:r w:rsidR="00585FF5">
        <w:rPr>
          <w:rFonts w:ascii="Times New Roman" w:hAnsi="Times New Roman"/>
          <w:sz w:val="28"/>
          <w:szCs w:val="28"/>
        </w:rPr>
        <w:t xml:space="preserve">                                                 </w:t>
      </w:r>
      <w:r w:rsidRPr="005A1E38">
        <w:rPr>
          <w:rFonts w:ascii="Times New Roman" w:hAnsi="Times New Roman"/>
          <w:sz w:val="28"/>
          <w:szCs w:val="28"/>
        </w:rPr>
        <w:t xml:space="preserve">o nr </w:t>
      </w:r>
      <w:proofErr w:type="spellStart"/>
      <w:r w:rsidRPr="005A1E38">
        <w:rPr>
          <w:rFonts w:ascii="Times New Roman" w:hAnsi="Times New Roman"/>
          <w:sz w:val="28"/>
          <w:szCs w:val="28"/>
        </w:rPr>
        <w:t>ewid</w:t>
      </w:r>
      <w:proofErr w:type="spellEnd"/>
      <w:r w:rsidRPr="005A1E38">
        <w:rPr>
          <w:rFonts w:ascii="Times New Roman" w:hAnsi="Times New Roman"/>
          <w:sz w:val="28"/>
          <w:szCs w:val="28"/>
        </w:rPr>
        <w:t>.: 1396/16 i 1408/3 położonych w Białobrzegach</w:t>
      </w:r>
      <w:r w:rsidR="00585FF5">
        <w:rPr>
          <w:rFonts w:ascii="Times New Roman" w:hAnsi="Times New Roman"/>
          <w:sz w:val="28"/>
          <w:szCs w:val="28"/>
        </w:rPr>
        <w:t>,</w:t>
      </w:r>
      <w:r w:rsidRPr="005A1E38">
        <w:rPr>
          <w:rFonts w:ascii="Times New Roman" w:hAnsi="Times New Roman"/>
          <w:sz w:val="28"/>
          <w:szCs w:val="28"/>
        </w:rPr>
        <w:t xml:space="preserve"> stanowiących część ulicy Kopernika .</w:t>
      </w:r>
    </w:p>
    <w:p w:rsidR="00146A99" w:rsidRPr="005A1E38" w:rsidRDefault="00146A99" w:rsidP="005A1E38">
      <w:pPr>
        <w:pStyle w:val="Akapitzlist"/>
        <w:spacing w:after="0" w:line="240" w:lineRule="auto"/>
        <w:ind w:left="426"/>
        <w:jc w:val="both"/>
        <w:rPr>
          <w:rFonts w:ascii="Times New Roman" w:hAnsi="Times New Roman"/>
          <w:sz w:val="28"/>
          <w:szCs w:val="28"/>
        </w:rPr>
      </w:pPr>
    </w:p>
    <w:p w:rsidR="00146A99" w:rsidRPr="005A1E38" w:rsidRDefault="00146A99" w:rsidP="005A1E38">
      <w:pPr>
        <w:shd w:val="clear" w:color="auto" w:fill="E6E6E6"/>
        <w:jc w:val="both"/>
        <w:rPr>
          <w:b/>
          <w:bCs/>
          <w:iCs/>
          <w:sz w:val="28"/>
          <w:szCs w:val="28"/>
          <w:u w:val="single"/>
        </w:rPr>
      </w:pPr>
      <w:r w:rsidRPr="005A1E38">
        <w:rPr>
          <w:b/>
          <w:bCs/>
          <w:iCs/>
          <w:sz w:val="28"/>
          <w:szCs w:val="28"/>
          <w:u w:val="single"/>
        </w:rPr>
        <w:t>Wydział Organizacyjno-Prawny</w:t>
      </w:r>
    </w:p>
    <w:p w:rsidR="00146A99" w:rsidRPr="005A1E38" w:rsidRDefault="00146A99" w:rsidP="005A1E38">
      <w:pPr>
        <w:jc w:val="both"/>
        <w:rPr>
          <w:sz w:val="28"/>
          <w:szCs w:val="28"/>
        </w:rPr>
      </w:pPr>
    </w:p>
    <w:p w:rsidR="00146A99" w:rsidRPr="005A1E38" w:rsidRDefault="00146A99"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Urząd Miasta  i Gminy  wywiązał się z nałożonego na gminy obowiązku realizacji zadania zleconego, dotyczącego przeprowadzenia na terenie miasta i gminy wyborów Prezydenta Rzeczypospolitej Polskiej</w:t>
      </w:r>
      <w:r w:rsidR="00585FF5">
        <w:rPr>
          <w:rFonts w:ascii="Times New Roman" w:hAnsi="Times New Roman"/>
          <w:sz w:val="28"/>
          <w:szCs w:val="28"/>
        </w:rPr>
        <w:t xml:space="preserve">, zarządzonych na dzień 10 </w:t>
      </w:r>
      <w:r w:rsidRPr="005A1E38">
        <w:rPr>
          <w:rFonts w:ascii="Times New Roman" w:hAnsi="Times New Roman"/>
          <w:sz w:val="28"/>
          <w:szCs w:val="28"/>
        </w:rPr>
        <w:t>maja 2015 r., zapewniając właściwą organizację oraz przygotowanie obsługi administracyjnej i warunków techniczno-materialnych do pracy obwodowych komisji wyborczych.</w:t>
      </w:r>
    </w:p>
    <w:p w:rsidR="004150DE" w:rsidRDefault="004150DE" w:rsidP="005A1E38">
      <w:pPr>
        <w:jc w:val="both"/>
        <w:rPr>
          <w:sz w:val="28"/>
          <w:szCs w:val="28"/>
        </w:rPr>
      </w:pPr>
    </w:p>
    <w:p w:rsidR="00585FF5" w:rsidRDefault="00585FF5" w:rsidP="005A1E38">
      <w:pPr>
        <w:jc w:val="both"/>
        <w:rPr>
          <w:sz w:val="28"/>
          <w:szCs w:val="28"/>
        </w:rPr>
      </w:pPr>
    </w:p>
    <w:p w:rsidR="00585FF5" w:rsidRPr="005A1E38" w:rsidRDefault="00585FF5" w:rsidP="005A1E38">
      <w:pPr>
        <w:jc w:val="both"/>
        <w:rPr>
          <w:sz w:val="28"/>
          <w:szCs w:val="28"/>
        </w:rPr>
      </w:pPr>
    </w:p>
    <w:p w:rsidR="00BC0039" w:rsidRDefault="00BC0039" w:rsidP="005A1E38">
      <w:pPr>
        <w:autoSpaceDE w:val="0"/>
        <w:autoSpaceDN w:val="0"/>
        <w:adjustRightInd w:val="0"/>
        <w:jc w:val="both"/>
        <w:rPr>
          <w:b/>
          <w:sz w:val="28"/>
          <w:szCs w:val="28"/>
          <w:u w:val="single"/>
        </w:rPr>
      </w:pPr>
    </w:p>
    <w:p w:rsidR="004150DE" w:rsidRPr="005A1E38" w:rsidRDefault="004150DE" w:rsidP="005A1E38">
      <w:pPr>
        <w:autoSpaceDE w:val="0"/>
        <w:autoSpaceDN w:val="0"/>
        <w:adjustRightInd w:val="0"/>
        <w:jc w:val="both"/>
        <w:rPr>
          <w:b/>
          <w:sz w:val="28"/>
          <w:szCs w:val="28"/>
          <w:u w:val="single"/>
        </w:rPr>
      </w:pPr>
      <w:r w:rsidRPr="005A1E38">
        <w:rPr>
          <w:b/>
          <w:sz w:val="28"/>
          <w:szCs w:val="28"/>
          <w:u w:val="single"/>
        </w:rPr>
        <w:t>Publiczne Przedszkole Nr 2  im. Kubusia Puchatka w Białobrzegach</w:t>
      </w:r>
    </w:p>
    <w:p w:rsidR="004150DE" w:rsidRPr="005A1E38" w:rsidRDefault="004150DE" w:rsidP="005A1E38">
      <w:pPr>
        <w:jc w:val="both"/>
        <w:rPr>
          <w:sz w:val="28"/>
          <w:szCs w:val="28"/>
        </w:rPr>
      </w:pPr>
    </w:p>
    <w:p w:rsidR="00D83DA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 xml:space="preserve">Majowe Dni </w:t>
      </w:r>
      <w:r w:rsidR="00585FF5">
        <w:rPr>
          <w:rFonts w:ascii="Times New Roman" w:hAnsi="Times New Roman"/>
          <w:sz w:val="28"/>
          <w:szCs w:val="28"/>
        </w:rPr>
        <w:t xml:space="preserve">Białobrzegów w dniu 24.05.2015 - </w:t>
      </w:r>
      <w:r w:rsidRPr="005A1E38">
        <w:rPr>
          <w:rFonts w:ascii="Times New Roman" w:hAnsi="Times New Roman"/>
          <w:sz w:val="28"/>
          <w:szCs w:val="28"/>
        </w:rPr>
        <w:t xml:space="preserve">prezentacje artystyczne dzieci </w:t>
      </w:r>
      <w:r w:rsidR="00585FF5">
        <w:rPr>
          <w:rFonts w:ascii="Times New Roman" w:hAnsi="Times New Roman"/>
          <w:sz w:val="28"/>
          <w:szCs w:val="28"/>
        </w:rPr>
        <w:t xml:space="preserve">                         </w:t>
      </w:r>
      <w:r w:rsidRPr="005A1E38">
        <w:rPr>
          <w:rFonts w:ascii="Times New Roman" w:hAnsi="Times New Roman"/>
          <w:sz w:val="28"/>
          <w:szCs w:val="28"/>
        </w:rPr>
        <w:t>ze wszystkich grup wiekowych</w:t>
      </w:r>
      <w:r w:rsidR="00585FF5">
        <w:rPr>
          <w:rFonts w:ascii="Times New Roman" w:hAnsi="Times New Roman"/>
          <w:sz w:val="28"/>
          <w:szCs w:val="28"/>
        </w:rPr>
        <w:t>.</w:t>
      </w:r>
    </w:p>
    <w:p w:rsidR="00585FF5" w:rsidRPr="005A1E38" w:rsidRDefault="00585FF5" w:rsidP="00585FF5">
      <w:pPr>
        <w:pStyle w:val="Akapitzlist"/>
        <w:spacing w:after="0" w:line="240" w:lineRule="auto"/>
        <w:ind w:left="426"/>
        <w:jc w:val="both"/>
        <w:rPr>
          <w:rFonts w:ascii="Times New Roman" w:hAnsi="Times New Roman"/>
          <w:sz w:val="28"/>
          <w:szCs w:val="28"/>
        </w:rPr>
      </w:pPr>
    </w:p>
    <w:p w:rsidR="005D33F2" w:rsidRDefault="00585FF5" w:rsidP="005D33F2">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Odbył się festyn r</w:t>
      </w:r>
      <w:r w:rsidR="00D83DA8" w:rsidRPr="005A1E38">
        <w:rPr>
          <w:rFonts w:ascii="Times New Roman" w:hAnsi="Times New Roman"/>
          <w:sz w:val="28"/>
          <w:szCs w:val="28"/>
        </w:rPr>
        <w:t>odzinny ,,Bawmy się razem</w:t>
      </w:r>
      <w:r>
        <w:rPr>
          <w:rFonts w:ascii="Times New Roman" w:hAnsi="Times New Roman"/>
          <w:sz w:val="28"/>
          <w:szCs w:val="28"/>
        </w:rPr>
        <w:t xml:space="preserve">” w dniu 31.05.2015 z udziałem rodziców </w:t>
      </w:r>
      <w:r w:rsidR="00D83DA8" w:rsidRPr="005A1E38">
        <w:rPr>
          <w:rFonts w:ascii="Times New Roman" w:hAnsi="Times New Roman"/>
          <w:sz w:val="28"/>
          <w:szCs w:val="28"/>
        </w:rPr>
        <w:t>i dzieci</w:t>
      </w:r>
      <w:r w:rsidR="005D33F2">
        <w:rPr>
          <w:rFonts w:ascii="Times New Roman" w:hAnsi="Times New Roman"/>
          <w:sz w:val="28"/>
          <w:szCs w:val="28"/>
        </w:rPr>
        <w:t xml:space="preserve"> oraz  Dzień Dziecka w dniu 1 czerwca. </w:t>
      </w:r>
    </w:p>
    <w:p w:rsidR="00D83DA8" w:rsidRPr="005D33F2" w:rsidRDefault="00D83DA8" w:rsidP="005D33F2">
      <w:pPr>
        <w:pStyle w:val="Akapitzlist"/>
        <w:spacing w:after="0" w:line="240" w:lineRule="auto"/>
        <w:ind w:left="426"/>
        <w:jc w:val="both"/>
        <w:rPr>
          <w:rFonts w:ascii="Times New Roman" w:hAnsi="Times New Roman"/>
          <w:sz w:val="28"/>
          <w:szCs w:val="28"/>
        </w:rPr>
      </w:pPr>
      <w:r w:rsidRPr="005D33F2">
        <w:rPr>
          <w:rFonts w:ascii="Times New Roman" w:hAnsi="Times New Roman"/>
          <w:sz w:val="28"/>
          <w:szCs w:val="28"/>
        </w:rPr>
        <w:t xml:space="preserve">                                                                                    </w:t>
      </w:r>
    </w:p>
    <w:p w:rsidR="005D33F2" w:rsidRPr="005D33F2" w:rsidRDefault="005D33F2" w:rsidP="005D33F2">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Odbył się </w:t>
      </w:r>
      <w:r w:rsidR="00D83DA8" w:rsidRPr="005A1E38">
        <w:rPr>
          <w:rFonts w:ascii="Times New Roman" w:hAnsi="Times New Roman"/>
          <w:sz w:val="28"/>
          <w:szCs w:val="28"/>
        </w:rPr>
        <w:t>XXIV</w:t>
      </w:r>
      <w:r>
        <w:rPr>
          <w:rFonts w:ascii="Times New Roman" w:hAnsi="Times New Roman"/>
          <w:sz w:val="28"/>
          <w:szCs w:val="28"/>
        </w:rPr>
        <w:t xml:space="preserve"> Białobrzeski Festiwal Piosenki z</w:t>
      </w:r>
      <w:r w:rsidR="004150DE" w:rsidRPr="005A1E38">
        <w:rPr>
          <w:rFonts w:ascii="Times New Roman" w:hAnsi="Times New Roman"/>
          <w:sz w:val="28"/>
          <w:szCs w:val="28"/>
        </w:rPr>
        <w:t xml:space="preserve"> </w:t>
      </w:r>
      <w:r w:rsidR="00D83DA8" w:rsidRPr="005A1E38">
        <w:rPr>
          <w:rFonts w:ascii="Times New Roman" w:hAnsi="Times New Roman"/>
          <w:sz w:val="28"/>
          <w:szCs w:val="28"/>
        </w:rPr>
        <w:t>udział</w:t>
      </w:r>
      <w:r>
        <w:rPr>
          <w:rFonts w:ascii="Times New Roman" w:hAnsi="Times New Roman"/>
          <w:sz w:val="28"/>
          <w:szCs w:val="28"/>
        </w:rPr>
        <w:t>em 6</w:t>
      </w:r>
      <w:r w:rsidR="00D83DA8" w:rsidRPr="005A1E38">
        <w:rPr>
          <w:rFonts w:ascii="Times New Roman" w:hAnsi="Times New Roman"/>
          <w:sz w:val="28"/>
          <w:szCs w:val="28"/>
        </w:rPr>
        <w:t xml:space="preserve"> dzieci</w:t>
      </w:r>
      <w:r>
        <w:rPr>
          <w:rFonts w:ascii="Times New Roman" w:hAnsi="Times New Roman"/>
          <w:sz w:val="28"/>
          <w:szCs w:val="28"/>
        </w:rPr>
        <w:t>, które</w:t>
      </w:r>
      <w:r w:rsidR="004150DE" w:rsidRPr="005A1E38">
        <w:rPr>
          <w:rFonts w:ascii="Times New Roman" w:hAnsi="Times New Roman"/>
          <w:sz w:val="28"/>
          <w:szCs w:val="28"/>
        </w:rPr>
        <w:t xml:space="preserve"> </w:t>
      </w:r>
      <w:r>
        <w:rPr>
          <w:rFonts w:ascii="Times New Roman" w:hAnsi="Times New Roman"/>
          <w:sz w:val="28"/>
          <w:szCs w:val="28"/>
        </w:rPr>
        <w:t xml:space="preserve">zajęły                          I </w:t>
      </w:r>
      <w:proofErr w:type="spellStart"/>
      <w:r>
        <w:rPr>
          <w:rFonts w:ascii="Times New Roman" w:hAnsi="Times New Roman"/>
          <w:sz w:val="28"/>
          <w:szCs w:val="28"/>
        </w:rPr>
        <w:t>i</w:t>
      </w:r>
      <w:proofErr w:type="spellEnd"/>
      <w:r>
        <w:rPr>
          <w:rFonts w:ascii="Times New Roman" w:hAnsi="Times New Roman"/>
          <w:sz w:val="28"/>
          <w:szCs w:val="28"/>
        </w:rPr>
        <w:t xml:space="preserve"> III miejsce</w:t>
      </w:r>
      <w:r w:rsidR="00D83DA8" w:rsidRPr="005A1E38">
        <w:rPr>
          <w:rFonts w:ascii="Times New Roman" w:hAnsi="Times New Roman"/>
          <w:sz w:val="28"/>
          <w:szCs w:val="28"/>
        </w:rPr>
        <w:t xml:space="preserve"> oraz </w:t>
      </w:r>
      <w:r>
        <w:rPr>
          <w:rFonts w:ascii="Times New Roman" w:hAnsi="Times New Roman"/>
          <w:sz w:val="28"/>
          <w:szCs w:val="28"/>
        </w:rPr>
        <w:t>kilka wyróżnień</w:t>
      </w:r>
      <w:r w:rsidR="004150DE" w:rsidRPr="005A1E38">
        <w:rPr>
          <w:rFonts w:ascii="Times New Roman" w:hAnsi="Times New Roman"/>
          <w:sz w:val="28"/>
          <w:szCs w:val="28"/>
        </w:rPr>
        <w:t>.</w:t>
      </w:r>
    </w:p>
    <w:p w:rsidR="005D33F2" w:rsidRPr="005A1E38" w:rsidRDefault="005D33F2" w:rsidP="005D33F2">
      <w:pPr>
        <w:pStyle w:val="Akapitzlist"/>
        <w:spacing w:after="0" w:line="240" w:lineRule="auto"/>
        <w:ind w:left="426"/>
        <w:jc w:val="both"/>
        <w:rPr>
          <w:rFonts w:ascii="Times New Roman" w:hAnsi="Times New Roman"/>
          <w:sz w:val="28"/>
          <w:szCs w:val="28"/>
        </w:rPr>
      </w:pPr>
    </w:p>
    <w:p w:rsidR="00D83DA8" w:rsidRDefault="005D33F2" w:rsidP="005A1E38">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Dzieci </w:t>
      </w:r>
      <w:r w:rsidRPr="005A1E38">
        <w:rPr>
          <w:rFonts w:ascii="Times New Roman" w:hAnsi="Times New Roman"/>
          <w:sz w:val="28"/>
          <w:szCs w:val="28"/>
        </w:rPr>
        <w:t xml:space="preserve">z grupy IV i V </w:t>
      </w:r>
      <w:r>
        <w:rPr>
          <w:rFonts w:ascii="Times New Roman" w:hAnsi="Times New Roman"/>
          <w:sz w:val="28"/>
          <w:szCs w:val="28"/>
        </w:rPr>
        <w:t>zwiedzały wystawę</w:t>
      </w:r>
      <w:r w:rsidR="00D83DA8" w:rsidRPr="005A1E38">
        <w:rPr>
          <w:rFonts w:ascii="Times New Roman" w:hAnsi="Times New Roman"/>
          <w:sz w:val="28"/>
          <w:szCs w:val="28"/>
        </w:rPr>
        <w:t xml:space="preserve"> ,,Gołębi” Pana Stanisława Kubicy</w:t>
      </w:r>
      <w:r>
        <w:rPr>
          <w:rFonts w:ascii="Times New Roman" w:hAnsi="Times New Roman"/>
          <w:sz w:val="28"/>
          <w:szCs w:val="28"/>
        </w:rPr>
        <w:t xml:space="preserve">                                                     </w:t>
      </w:r>
      <w:r w:rsidR="00D83DA8" w:rsidRPr="005A1E38">
        <w:rPr>
          <w:rFonts w:ascii="Times New Roman" w:hAnsi="Times New Roman"/>
          <w:sz w:val="28"/>
          <w:szCs w:val="28"/>
        </w:rPr>
        <w:t xml:space="preserve"> w MGOK w Białobrzegach</w:t>
      </w:r>
      <w:r>
        <w:rPr>
          <w:rFonts w:ascii="Times New Roman" w:hAnsi="Times New Roman"/>
          <w:sz w:val="28"/>
          <w:szCs w:val="28"/>
        </w:rPr>
        <w:t>.</w:t>
      </w:r>
    </w:p>
    <w:p w:rsidR="005D33F2" w:rsidRDefault="005D33F2" w:rsidP="005D33F2">
      <w:pPr>
        <w:pStyle w:val="Akapitzlist"/>
        <w:spacing w:after="0" w:line="240" w:lineRule="auto"/>
        <w:ind w:left="426"/>
        <w:jc w:val="both"/>
        <w:rPr>
          <w:rFonts w:ascii="Times New Roman" w:hAnsi="Times New Roman"/>
          <w:sz w:val="28"/>
          <w:szCs w:val="28"/>
        </w:rPr>
      </w:pPr>
    </w:p>
    <w:p w:rsidR="00D83DA8" w:rsidRPr="005D33F2" w:rsidRDefault="005D33F2" w:rsidP="005D33F2">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Przedszkole zorganizowało:  -   wycieczkę</w:t>
      </w:r>
      <w:r w:rsidR="00D83DA8" w:rsidRPr="005D33F2">
        <w:rPr>
          <w:rFonts w:ascii="Times New Roman" w:hAnsi="Times New Roman"/>
          <w:sz w:val="28"/>
          <w:szCs w:val="28"/>
        </w:rPr>
        <w:t xml:space="preserve"> do ,,Farmy Iluzji” w Mościskach w dniu 22.06.2015</w:t>
      </w:r>
      <w:r w:rsidR="004150DE" w:rsidRPr="005D33F2">
        <w:rPr>
          <w:rFonts w:ascii="Times New Roman" w:hAnsi="Times New Roman"/>
          <w:sz w:val="28"/>
          <w:szCs w:val="28"/>
        </w:rPr>
        <w:t xml:space="preserve"> </w:t>
      </w:r>
      <w:r w:rsidR="00D83DA8" w:rsidRPr="005D33F2">
        <w:rPr>
          <w:rFonts w:ascii="Times New Roman" w:hAnsi="Times New Roman"/>
          <w:sz w:val="28"/>
          <w:szCs w:val="28"/>
        </w:rPr>
        <w:t>grupa II, III, IV i V</w:t>
      </w:r>
      <w:r>
        <w:rPr>
          <w:rFonts w:ascii="Times New Roman" w:hAnsi="Times New Roman"/>
          <w:sz w:val="28"/>
          <w:szCs w:val="28"/>
        </w:rPr>
        <w:t xml:space="preserve">,  </w:t>
      </w:r>
      <w:r w:rsidRPr="005D33F2">
        <w:rPr>
          <w:rFonts w:ascii="Times New Roman" w:hAnsi="Times New Roman"/>
          <w:sz w:val="28"/>
          <w:szCs w:val="28"/>
        </w:rPr>
        <w:t>- wycieczkę</w:t>
      </w:r>
      <w:r w:rsidR="00D83DA8" w:rsidRPr="005D33F2">
        <w:rPr>
          <w:rFonts w:ascii="Times New Roman" w:hAnsi="Times New Roman"/>
          <w:sz w:val="28"/>
          <w:szCs w:val="28"/>
        </w:rPr>
        <w:t xml:space="preserve"> do Zespołu pałacowo-parkowego </w:t>
      </w:r>
      <w:r>
        <w:rPr>
          <w:rFonts w:ascii="Times New Roman" w:hAnsi="Times New Roman"/>
          <w:sz w:val="28"/>
          <w:szCs w:val="28"/>
        </w:rPr>
        <w:t xml:space="preserve">                          </w:t>
      </w:r>
      <w:r w:rsidR="00D83DA8" w:rsidRPr="005D33F2">
        <w:rPr>
          <w:rFonts w:ascii="Times New Roman" w:hAnsi="Times New Roman"/>
          <w:sz w:val="28"/>
          <w:szCs w:val="28"/>
        </w:rPr>
        <w:t>w Suche</w:t>
      </w:r>
      <w:r>
        <w:rPr>
          <w:rFonts w:ascii="Times New Roman" w:hAnsi="Times New Roman"/>
          <w:sz w:val="28"/>
          <w:szCs w:val="28"/>
        </w:rPr>
        <w:t xml:space="preserve">j na zaproszenie Państwa </w:t>
      </w:r>
      <w:r w:rsidR="00D83DA8" w:rsidRPr="005D33F2">
        <w:rPr>
          <w:rFonts w:ascii="Times New Roman" w:hAnsi="Times New Roman"/>
          <w:sz w:val="28"/>
          <w:szCs w:val="28"/>
        </w:rPr>
        <w:t>Stadnickich</w:t>
      </w:r>
      <w:r w:rsidR="004150DE" w:rsidRPr="005D33F2">
        <w:rPr>
          <w:rFonts w:ascii="Times New Roman" w:hAnsi="Times New Roman"/>
          <w:sz w:val="28"/>
          <w:szCs w:val="28"/>
        </w:rPr>
        <w:t>.</w:t>
      </w:r>
    </w:p>
    <w:p w:rsidR="005D33F2" w:rsidRPr="005A1E38" w:rsidRDefault="005D33F2" w:rsidP="005D33F2">
      <w:pPr>
        <w:pStyle w:val="Akapitzlist"/>
        <w:spacing w:after="0" w:line="240" w:lineRule="auto"/>
        <w:ind w:left="426"/>
        <w:jc w:val="both"/>
        <w:rPr>
          <w:rFonts w:ascii="Times New Roman" w:hAnsi="Times New Roman"/>
          <w:sz w:val="28"/>
          <w:szCs w:val="28"/>
        </w:rPr>
      </w:pPr>
    </w:p>
    <w:p w:rsidR="00D83DA8" w:rsidRDefault="005D33F2" w:rsidP="005A1E38">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Zorganizowany został k</w:t>
      </w:r>
      <w:r w:rsidR="00D83DA8" w:rsidRPr="005A1E38">
        <w:rPr>
          <w:rFonts w:ascii="Times New Roman" w:hAnsi="Times New Roman"/>
          <w:sz w:val="28"/>
          <w:szCs w:val="28"/>
        </w:rPr>
        <w:t>onkurs plastyczny ,,Ruch to zdrowie”</w:t>
      </w:r>
      <w:r>
        <w:rPr>
          <w:rFonts w:ascii="Times New Roman" w:hAnsi="Times New Roman"/>
          <w:sz w:val="28"/>
          <w:szCs w:val="28"/>
        </w:rPr>
        <w:t xml:space="preserve">. </w:t>
      </w:r>
    </w:p>
    <w:p w:rsidR="005D33F2" w:rsidRDefault="005D33F2" w:rsidP="005D33F2">
      <w:pPr>
        <w:pStyle w:val="Akapitzlist"/>
        <w:spacing w:after="0" w:line="240" w:lineRule="auto"/>
        <w:ind w:left="426"/>
        <w:jc w:val="both"/>
        <w:rPr>
          <w:rFonts w:ascii="Times New Roman" w:hAnsi="Times New Roman"/>
          <w:sz w:val="28"/>
          <w:szCs w:val="28"/>
        </w:rPr>
      </w:pPr>
    </w:p>
    <w:p w:rsidR="00D83DA8" w:rsidRDefault="005D33F2" w:rsidP="005D33F2">
      <w:pPr>
        <w:pStyle w:val="Akapitzlist"/>
        <w:numPr>
          <w:ilvl w:val="0"/>
          <w:numId w:val="8"/>
        </w:numPr>
        <w:spacing w:after="0" w:line="240" w:lineRule="auto"/>
        <w:ind w:left="426" w:hanging="426"/>
        <w:jc w:val="both"/>
        <w:rPr>
          <w:rFonts w:ascii="Times New Roman" w:hAnsi="Times New Roman"/>
          <w:sz w:val="28"/>
          <w:szCs w:val="28"/>
        </w:rPr>
      </w:pPr>
      <w:r>
        <w:rPr>
          <w:rFonts w:ascii="Times New Roman" w:hAnsi="Times New Roman"/>
          <w:sz w:val="28"/>
          <w:szCs w:val="28"/>
        </w:rPr>
        <w:t>W</w:t>
      </w:r>
      <w:r w:rsidRPr="005D33F2">
        <w:rPr>
          <w:rFonts w:ascii="Times New Roman" w:hAnsi="Times New Roman"/>
          <w:sz w:val="28"/>
          <w:szCs w:val="28"/>
        </w:rPr>
        <w:t xml:space="preserve"> dniu 27.06.2015</w:t>
      </w:r>
      <w:r>
        <w:rPr>
          <w:rFonts w:ascii="Times New Roman" w:hAnsi="Times New Roman"/>
          <w:sz w:val="28"/>
          <w:szCs w:val="28"/>
        </w:rPr>
        <w:t xml:space="preserve"> </w:t>
      </w:r>
      <w:r w:rsidRPr="005D33F2">
        <w:rPr>
          <w:rFonts w:ascii="Times New Roman" w:hAnsi="Times New Roman"/>
          <w:sz w:val="28"/>
          <w:szCs w:val="28"/>
        </w:rPr>
        <w:t>r.</w:t>
      </w:r>
      <w:r w:rsidR="004150DE" w:rsidRPr="005D33F2">
        <w:rPr>
          <w:rFonts w:ascii="Times New Roman" w:hAnsi="Times New Roman"/>
          <w:sz w:val="28"/>
          <w:szCs w:val="28"/>
        </w:rPr>
        <w:t xml:space="preserve"> zorganizow</w:t>
      </w:r>
      <w:r w:rsidR="00D83DA8" w:rsidRPr="005D33F2">
        <w:rPr>
          <w:rFonts w:ascii="Times New Roman" w:hAnsi="Times New Roman"/>
          <w:sz w:val="28"/>
          <w:szCs w:val="28"/>
        </w:rPr>
        <w:t>ana</w:t>
      </w:r>
      <w:r>
        <w:rPr>
          <w:rFonts w:ascii="Times New Roman" w:hAnsi="Times New Roman"/>
          <w:sz w:val="28"/>
          <w:szCs w:val="28"/>
        </w:rPr>
        <w:t xml:space="preserve"> została</w:t>
      </w:r>
      <w:r w:rsidR="00D83DA8" w:rsidRPr="005D33F2">
        <w:rPr>
          <w:rFonts w:ascii="Times New Roman" w:hAnsi="Times New Roman"/>
          <w:sz w:val="28"/>
          <w:szCs w:val="28"/>
        </w:rPr>
        <w:t xml:space="preserve"> przez WOPR</w:t>
      </w:r>
      <w:r w:rsidRPr="005D33F2">
        <w:rPr>
          <w:rFonts w:ascii="Times New Roman" w:hAnsi="Times New Roman"/>
          <w:sz w:val="28"/>
          <w:szCs w:val="28"/>
        </w:rPr>
        <w:t xml:space="preserve"> </w:t>
      </w:r>
      <w:r>
        <w:rPr>
          <w:rFonts w:ascii="Times New Roman" w:hAnsi="Times New Roman"/>
          <w:sz w:val="28"/>
          <w:szCs w:val="28"/>
        </w:rPr>
        <w:t>„</w:t>
      </w:r>
      <w:r w:rsidRPr="005D33F2">
        <w:rPr>
          <w:rFonts w:ascii="Times New Roman" w:hAnsi="Times New Roman"/>
          <w:sz w:val="28"/>
          <w:szCs w:val="28"/>
        </w:rPr>
        <w:t>Sobótka</w:t>
      </w:r>
      <w:r>
        <w:rPr>
          <w:rFonts w:ascii="Times New Roman" w:hAnsi="Times New Roman"/>
          <w:sz w:val="28"/>
          <w:szCs w:val="28"/>
        </w:rPr>
        <w:t xml:space="preserve">”, na której </w:t>
      </w:r>
      <w:r w:rsidR="00D83DA8" w:rsidRPr="005D33F2">
        <w:rPr>
          <w:rFonts w:ascii="Times New Roman" w:hAnsi="Times New Roman"/>
          <w:sz w:val="28"/>
          <w:szCs w:val="28"/>
        </w:rPr>
        <w:t xml:space="preserve"> </w:t>
      </w:r>
      <w:r>
        <w:rPr>
          <w:rFonts w:ascii="Times New Roman" w:hAnsi="Times New Roman"/>
          <w:sz w:val="28"/>
          <w:szCs w:val="28"/>
        </w:rPr>
        <w:t>prezentowane były</w:t>
      </w:r>
      <w:r w:rsidR="00D83DA8" w:rsidRPr="005D33F2">
        <w:rPr>
          <w:rFonts w:ascii="Times New Roman" w:hAnsi="Times New Roman"/>
          <w:sz w:val="28"/>
          <w:szCs w:val="28"/>
        </w:rPr>
        <w:t xml:space="preserve"> artystyczne </w:t>
      </w:r>
      <w:r>
        <w:rPr>
          <w:rFonts w:ascii="Times New Roman" w:hAnsi="Times New Roman"/>
          <w:sz w:val="28"/>
          <w:szCs w:val="28"/>
        </w:rPr>
        <w:t xml:space="preserve">wykonania </w:t>
      </w:r>
      <w:r w:rsidR="00D83DA8" w:rsidRPr="005D33F2">
        <w:rPr>
          <w:rFonts w:ascii="Times New Roman" w:hAnsi="Times New Roman"/>
          <w:sz w:val="28"/>
          <w:szCs w:val="28"/>
        </w:rPr>
        <w:t>dzieci ze wszystkich grup</w:t>
      </w:r>
      <w:r w:rsidR="004150DE" w:rsidRPr="005D33F2">
        <w:rPr>
          <w:rFonts w:ascii="Times New Roman" w:hAnsi="Times New Roman"/>
          <w:sz w:val="28"/>
          <w:szCs w:val="28"/>
        </w:rPr>
        <w:t>.</w:t>
      </w:r>
    </w:p>
    <w:p w:rsidR="005D33F2" w:rsidRPr="005D33F2" w:rsidRDefault="005D33F2" w:rsidP="005D33F2">
      <w:pPr>
        <w:pStyle w:val="Akapitzlist"/>
        <w:spacing w:after="0" w:line="240" w:lineRule="auto"/>
        <w:ind w:left="426"/>
        <w:jc w:val="both"/>
        <w:rPr>
          <w:rFonts w:ascii="Times New Roman" w:hAnsi="Times New Roman"/>
          <w:sz w:val="28"/>
          <w:szCs w:val="28"/>
        </w:rPr>
      </w:pPr>
    </w:p>
    <w:p w:rsidR="00D83DA8" w:rsidRDefault="004150DE"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W lipcu</w:t>
      </w:r>
      <w:r w:rsidR="005D33F2">
        <w:rPr>
          <w:rFonts w:ascii="Times New Roman" w:hAnsi="Times New Roman"/>
          <w:sz w:val="28"/>
          <w:szCs w:val="28"/>
        </w:rPr>
        <w:t xml:space="preserve"> przeprowadzony zostanie </w:t>
      </w:r>
      <w:r w:rsidRPr="005A1E38">
        <w:rPr>
          <w:rFonts w:ascii="Times New Roman" w:hAnsi="Times New Roman"/>
          <w:sz w:val="28"/>
          <w:szCs w:val="28"/>
        </w:rPr>
        <w:t xml:space="preserve"> </w:t>
      </w:r>
      <w:r w:rsidR="00D83DA8" w:rsidRPr="005A1E38">
        <w:rPr>
          <w:rFonts w:ascii="Times New Roman" w:hAnsi="Times New Roman"/>
          <w:sz w:val="28"/>
          <w:szCs w:val="28"/>
        </w:rPr>
        <w:t>remont podłogi na I ko</w:t>
      </w:r>
      <w:r w:rsidR="005D33F2">
        <w:rPr>
          <w:rFonts w:ascii="Times New Roman" w:hAnsi="Times New Roman"/>
          <w:sz w:val="28"/>
          <w:szCs w:val="28"/>
        </w:rPr>
        <w:t>ndygnacji oraz</w:t>
      </w:r>
      <w:r w:rsidR="00D83DA8" w:rsidRPr="005A1E38">
        <w:rPr>
          <w:rFonts w:ascii="Times New Roman" w:hAnsi="Times New Roman"/>
          <w:sz w:val="28"/>
          <w:szCs w:val="28"/>
        </w:rPr>
        <w:t xml:space="preserve"> prace malarsko-konserwatorskie</w:t>
      </w:r>
      <w:r w:rsidRPr="005A1E38">
        <w:rPr>
          <w:rFonts w:ascii="Times New Roman" w:hAnsi="Times New Roman"/>
          <w:sz w:val="28"/>
          <w:szCs w:val="28"/>
        </w:rPr>
        <w:t>.</w:t>
      </w:r>
    </w:p>
    <w:p w:rsidR="005D33F2" w:rsidRPr="005A1E38" w:rsidRDefault="005D33F2" w:rsidP="005D33F2">
      <w:pPr>
        <w:pStyle w:val="Akapitzlist"/>
        <w:spacing w:after="0" w:line="240" w:lineRule="auto"/>
        <w:ind w:left="426"/>
        <w:jc w:val="both"/>
        <w:rPr>
          <w:rFonts w:ascii="Times New Roman" w:hAnsi="Times New Roman"/>
          <w:sz w:val="28"/>
          <w:szCs w:val="28"/>
        </w:rPr>
      </w:pPr>
    </w:p>
    <w:p w:rsidR="00D83DA8" w:rsidRPr="005A1E3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A1E38">
        <w:rPr>
          <w:rFonts w:ascii="Times New Roman" w:hAnsi="Times New Roman"/>
          <w:sz w:val="28"/>
          <w:szCs w:val="28"/>
        </w:rPr>
        <w:t xml:space="preserve">Dyżur wakacyjny </w:t>
      </w:r>
      <w:r w:rsidR="005D33F2">
        <w:rPr>
          <w:rFonts w:ascii="Times New Roman" w:hAnsi="Times New Roman"/>
          <w:sz w:val="28"/>
          <w:szCs w:val="28"/>
        </w:rPr>
        <w:t xml:space="preserve">Przedszkola będzie </w:t>
      </w:r>
      <w:r w:rsidRPr="005A1E38">
        <w:rPr>
          <w:rFonts w:ascii="Times New Roman" w:hAnsi="Times New Roman"/>
          <w:sz w:val="28"/>
          <w:szCs w:val="28"/>
        </w:rPr>
        <w:t>w sierpniu</w:t>
      </w:r>
      <w:r w:rsidR="005D33F2">
        <w:rPr>
          <w:rFonts w:ascii="Times New Roman" w:hAnsi="Times New Roman"/>
          <w:sz w:val="28"/>
          <w:szCs w:val="28"/>
        </w:rPr>
        <w:t xml:space="preserve"> br</w:t>
      </w:r>
      <w:r w:rsidR="004150DE" w:rsidRPr="005A1E38">
        <w:rPr>
          <w:rFonts w:ascii="Times New Roman" w:hAnsi="Times New Roman"/>
          <w:sz w:val="28"/>
          <w:szCs w:val="28"/>
        </w:rPr>
        <w:t>.</w:t>
      </w:r>
    </w:p>
    <w:p w:rsidR="004150DE" w:rsidRDefault="004150DE" w:rsidP="005A1E38">
      <w:pPr>
        <w:jc w:val="both"/>
        <w:rPr>
          <w:sz w:val="28"/>
          <w:szCs w:val="28"/>
        </w:rPr>
      </w:pPr>
    </w:p>
    <w:p w:rsidR="005D33F2" w:rsidRPr="005A1E38" w:rsidRDefault="005D33F2" w:rsidP="005A1E38">
      <w:pPr>
        <w:jc w:val="both"/>
        <w:rPr>
          <w:sz w:val="28"/>
          <w:szCs w:val="28"/>
        </w:rPr>
      </w:pPr>
    </w:p>
    <w:p w:rsidR="004150DE" w:rsidRPr="005A1E38" w:rsidRDefault="004150DE" w:rsidP="005A1E38">
      <w:pPr>
        <w:autoSpaceDE w:val="0"/>
        <w:autoSpaceDN w:val="0"/>
        <w:adjustRightInd w:val="0"/>
        <w:jc w:val="both"/>
        <w:rPr>
          <w:b/>
          <w:sz w:val="28"/>
          <w:szCs w:val="28"/>
          <w:u w:val="single"/>
        </w:rPr>
      </w:pPr>
      <w:r w:rsidRPr="005A1E38">
        <w:rPr>
          <w:b/>
          <w:sz w:val="28"/>
          <w:szCs w:val="28"/>
          <w:u w:val="single"/>
        </w:rPr>
        <w:t>Publiczna Szkoła Podstawowa  Nr 1 im. KEN w Białobrzegach</w:t>
      </w:r>
    </w:p>
    <w:p w:rsidR="004150DE" w:rsidRDefault="004150DE" w:rsidP="005A1E38">
      <w:pPr>
        <w:jc w:val="both"/>
        <w:rPr>
          <w:sz w:val="28"/>
          <w:szCs w:val="28"/>
        </w:rPr>
      </w:pPr>
    </w:p>
    <w:p w:rsidR="005D33F2" w:rsidRPr="005A1E38" w:rsidRDefault="005D33F2" w:rsidP="005A1E38">
      <w:pPr>
        <w:jc w:val="both"/>
        <w:rPr>
          <w:sz w:val="28"/>
          <w:szCs w:val="28"/>
        </w:rPr>
      </w:pPr>
    </w:p>
    <w:p w:rsidR="00D83DA8" w:rsidRDefault="004150DE" w:rsidP="005A1E38">
      <w:pPr>
        <w:pStyle w:val="Akapitzlist"/>
        <w:numPr>
          <w:ilvl w:val="0"/>
          <w:numId w:val="8"/>
        </w:numPr>
        <w:spacing w:after="0" w:line="240" w:lineRule="auto"/>
        <w:ind w:left="426" w:hanging="426"/>
        <w:jc w:val="both"/>
        <w:rPr>
          <w:rFonts w:ascii="Times New Roman" w:hAnsi="Times New Roman"/>
          <w:sz w:val="28"/>
          <w:szCs w:val="28"/>
        </w:rPr>
      </w:pPr>
      <w:r w:rsidRPr="005D33F2">
        <w:rPr>
          <w:rFonts w:ascii="Times New Roman" w:hAnsi="Times New Roman"/>
          <w:sz w:val="28"/>
          <w:szCs w:val="28"/>
        </w:rPr>
        <w:t>P</w:t>
      </w:r>
      <w:r w:rsidR="00D83DA8" w:rsidRPr="005D33F2">
        <w:rPr>
          <w:rFonts w:ascii="Times New Roman" w:hAnsi="Times New Roman"/>
          <w:sz w:val="28"/>
          <w:szCs w:val="28"/>
        </w:rPr>
        <w:t>odsumowano</w:t>
      </w:r>
      <w:r w:rsidRPr="005D33F2">
        <w:rPr>
          <w:rFonts w:ascii="Times New Roman" w:hAnsi="Times New Roman"/>
          <w:sz w:val="28"/>
          <w:szCs w:val="28"/>
        </w:rPr>
        <w:t xml:space="preserve"> p</w:t>
      </w:r>
      <w:r w:rsidR="00D83DA8" w:rsidRPr="005D33F2">
        <w:rPr>
          <w:rFonts w:ascii="Times New Roman" w:hAnsi="Times New Roman"/>
          <w:sz w:val="28"/>
          <w:szCs w:val="28"/>
        </w:rPr>
        <w:t>racę w II semestrze roku szkolnego 2014/2015</w:t>
      </w:r>
      <w:r w:rsidRPr="005D33F2">
        <w:rPr>
          <w:rFonts w:ascii="Times New Roman" w:hAnsi="Times New Roman"/>
          <w:sz w:val="28"/>
          <w:szCs w:val="28"/>
        </w:rPr>
        <w:t xml:space="preserve"> i d</w:t>
      </w:r>
      <w:r w:rsidR="00D83DA8" w:rsidRPr="005D33F2">
        <w:rPr>
          <w:rFonts w:ascii="Times New Roman" w:hAnsi="Times New Roman"/>
          <w:sz w:val="28"/>
          <w:szCs w:val="28"/>
        </w:rPr>
        <w:t xml:space="preserve">ziałania realizowane w </w:t>
      </w:r>
      <w:r w:rsidRPr="005D33F2">
        <w:rPr>
          <w:rFonts w:ascii="Times New Roman" w:hAnsi="Times New Roman"/>
          <w:sz w:val="28"/>
          <w:szCs w:val="28"/>
        </w:rPr>
        <w:t>ramach innowacji pedagogicznych.</w:t>
      </w:r>
    </w:p>
    <w:p w:rsidR="005D33F2" w:rsidRPr="005D33F2" w:rsidRDefault="005D33F2" w:rsidP="005D33F2">
      <w:pPr>
        <w:pStyle w:val="Akapitzlist"/>
        <w:spacing w:after="0" w:line="240" w:lineRule="auto"/>
        <w:ind w:left="426"/>
        <w:jc w:val="both"/>
        <w:rPr>
          <w:rFonts w:ascii="Times New Roman" w:hAnsi="Times New Roman"/>
          <w:sz w:val="28"/>
          <w:szCs w:val="28"/>
        </w:rPr>
      </w:pPr>
    </w:p>
    <w:p w:rsidR="00D83DA8" w:rsidRPr="005D33F2"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D33F2">
        <w:rPr>
          <w:rFonts w:ascii="Times New Roman" w:hAnsi="Times New Roman"/>
          <w:sz w:val="28"/>
          <w:szCs w:val="28"/>
        </w:rPr>
        <w:t>Zorganizowano we współpr</w:t>
      </w:r>
      <w:r w:rsidR="004150DE" w:rsidRPr="005D33F2">
        <w:rPr>
          <w:rFonts w:ascii="Times New Roman" w:hAnsi="Times New Roman"/>
          <w:sz w:val="28"/>
          <w:szCs w:val="28"/>
        </w:rPr>
        <w:t xml:space="preserve">acy z Komendą Powiatową Policji </w:t>
      </w:r>
      <w:r w:rsidR="005D33F2">
        <w:rPr>
          <w:rFonts w:ascii="Times New Roman" w:hAnsi="Times New Roman"/>
          <w:sz w:val="28"/>
          <w:szCs w:val="28"/>
        </w:rPr>
        <w:t>e</w:t>
      </w:r>
      <w:r w:rsidRPr="005D33F2">
        <w:rPr>
          <w:rFonts w:ascii="Times New Roman" w:hAnsi="Times New Roman"/>
          <w:sz w:val="28"/>
          <w:szCs w:val="28"/>
        </w:rPr>
        <w:t xml:space="preserve">gzamin </w:t>
      </w:r>
      <w:r w:rsidRPr="005D33F2">
        <w:rPr>
          <w:rFonts w:ascii="Times New Roman" w:hAnsi="Times New Roman"/>
          <w:color w:val="000000"/>
          <w:sz w:val="28"/>
          <w:szCs w:val="28"/>
          <w:shd w:val="clear" w:color="auto" w:fill="FFFFFF"/>
        </w:rPr>
        <w:t xml:space="preserve">umiejętności praktycznych </w:t>
      </w:r>
      <w:r w:rsidRPr="005D33F2">
        <w:rPr>
          <w:rFonts w:ascii="Times New Roman" w:hAnsi="Times New Roman"/>
          <w:sz w:val="28"/>
          <w:szCs w:val="28"/>
        </w:rPr>
        <w:t xml:space="preserve">na kartę rowerową dla 95 </w:t>
      </w:r>
      <w:r w:rsidRPr="005D33F2">
        <w:rPr>
          <w:rFonts w:ascii="Times New Roman" w:hAnsi="Times New Roman"/>
          <w:color w:val="000000"/>
          <w:sz w:val="28"/>
          <w:szCs w:val="28"/>
          <w:shd w:val="clear" w:color="auto" w:fill="FFFFFF"/>
        </w:rPr>
        <w:t>uczniów klas czwartych</w:t>
      </w:r>
      <w:r w:rsidR="004150DE" w:rsidRPr="005D33F2">
        <w:rPr>
          <w:rFonts w:ascii="Times New Roman" w:hAnsi="Times New Roman"/>
          <w:color w:val="000000"/>
          <w:sz w:val="28"/>
          <w:szCs w:val="28"/>
          <w:shd w:val="clear" w:color="auto" w:fill="FFFFFF"/>
        </w:rPr>
        <w:t>.</w:t>
      </w:r>
    </w:p>
    <w:p w:rsidR="005D33F2" w:rsidRPr="005D33F2" w:rsidRDefault="005D33F2" w:rsidP="005D33F2">
      <w:pPr>
        <w:pStyle w:val="Akapitzlist"/>
        <w:spacing w:after="0" w:line="240" w:lineRule="auto"/>
        <w:ind w:left="426"/>
        <w:jc w:val="both"/>
        <w:rPr>
          <w:rFonts w:ascii="Times New Roman" w:hAnsi="Times New Roman"/>
          <w:sz w:val="28"/>
          <w:szCs w:val="28"/>
        </w:rPr>
      </w:pPr>
    </w:p>
    <w:p w:rsidR="00D83DA8" w:rsidRDefault="004150DE" w:rsidP="005A1E38">
      <w:pPr>
        <w:pStyle w:val="Akapitzlist"/>
        <w:numPr>
          <w:ilvl w:val="0"/>
          <w:numId w:val="8"/>
        </w:numPr>
        <w:spacing w:after="0" w:line="240" w:lineRule="auto"/>
        <w:ind w:left="426" w:hanging="426"/>
        <w:jc w:val="both"/>
        <w:rPr>
          <w:rFonts w:ascii="Times New Roman" w:hAnsi="Times New Roman"/>
          <w:sz w:val="28"/>
          <w:szCs w:val="28"/>
        </w:rPr>
      </w:pPr>
      <w:r w:rsidRPr="005D33F2">
        <w:rPr>
          <w:rFonts w:ascii="Times New Roman" w:hAnsi="Times New Roman"/>
          <w:sz w:val="28"/>
          <w:szCs w:val="28"/>
        </w:rPr>
        <w:t xml:space="preserve">Przeprowadzono </w:t>
      </w:r>
      <w:r w:rsidR="005D33F2">
        <w:rPr>
          <w:rFonts w:ascii="Times New Roman" w:hAnsi="Times New Roman"/>
          <w:sz w:val="28"/>
          <w:szCs w:val="28"/>
        </w:rPr>
        <w:t>d</w:t>
      </w:r>
      <w:r w:rsidR="00D83DA8" w:rsidRPr="005D33F2">
        <w:rPr>
          <w:rFonts w:ascii="Times New Roman" w:hAnsi="Times New Roman"/>
          <w:sz w:val="28"/>
          <w:szCs w:val="28"/>
        </w:rPr>
        <w:t>emokratyczne wybory na opiekuna Samorządu Uczniowskiego szkoły</w:t>
      </w:r>
      <w:r w:rsidR="005D33F2">
        <w:rPr>
          <w:rFonts w:ascii="Times New Roman" w:hAnsi="Times New Roman"/>
          <w:sz w:val="28"/>
          <w:szCs w:val="28"/>
        </w:rPr>
        <w:t xml:space="preserve"> na kolejny rok szkolny,</w:t>
      </w:r>
      <w:r w:rsidRPr="005D33F2">
        <w:rPr>
          <w:rFonts w:ascii="Times New Roman" w:hAnsi="Times New Roman"/>
          <w:sz w:val="28"/>
          <w:szCs w:val="28"/>
        </w:rPr>
        <w:t xml:space="preserve"> </w:t>
      </w:r>
      <w:r w:rsidR="005D33F2">
        <w:rPr>
          <w:rFonts w:ascii="Times New Roman" w:hAnsi="Times New Roman"/>
          <w:sz w:val="28"/>
          <w:szCs w:val="28"/>
        </w:rPr>
        <w:t>p</w:t>
      </w:r>
      <w:r w:rsidR="00D83DA8" w:rsidRPr="005D33F2">
        <w:rPr>
          <w:rFonts w:ascii="Times New Roman" w:hAnsi="Times New Roman"/>
          <w:sz w:val="28"/>
          <w:szCs w:val="28"/>
        </w:rPr>
        <w:t xml:space="preserve">ogadanki i instruktaże z udziałem </w:t>
      </w:r>
      <w:proofErr w:type="spellStart"/>
      <w:r w:rsidR="00D83DA8" w:rsidRPr="005D33F2">
        <w:rPr>
          <w:rFonts w:ascii="Times New Roman" w:hAnsi="Times New Roman"/>
          <w:sz w:val="28"/>
          <w:szCs w:val="28"/>
        </w:rPr>
        <w:t>WOPRu</w:t>
      </w:r>
      <w:proofErr w:type="spellEnd"/>
      <w:r w:rsidR="00D83DA8" w:rsidRPr="005D33F2">
        <w:rPr>
          <w:rFonts w:ascii="Times New Roman" w:hAnsi="Times New Roman"/>
          <w:sz w:val="28"/>
          <w:szCs w:val="28"/>
        </w:rPr>
        <w:t xml:space="preserve"> i Policji na temat zachowania bezpieczeństwa  w czasie wakacji ze szczególnym uwzględnieniem wypoczynku nad wodą.</w:t>
      </w:r>
    </w:p>
    <w:p w:rsidR="007D12C4" w:rsidRDefault="007D12C4" w:rsidP="007D12C4">
      <w:pPr>
        <w:pStyle w:val="Akapitzlist"/>
        <w:spacing w:after="0" w:line="240" w:lineRule="auto"/>
        <w:ind w:left="426"/>
        <w:jc w:val="both"/>
        <w:rPr>
          <w:rFonts w:ascii="Times New Roman" w:hAnsi="Times New Roman"/>
          <w:sz w:val="28"/>
          <w:szCs w:val="28"/>
        </w:rPr>
      </w:pPr>
    </w:p>
    <w:p w:rsidR="007D12C4" w:rsidRDefault="007D12C4" w:rsidP="007D12C4">
      <w:pPr>
        <w:pStyle w:val="Akapitzlist"/>
        <w:spacing w:after="0" w:line="240" w:lineRule="auto"/>
        <w:ind w:left="426"/>
        <w:jc w:val="both"/>
        <w:rPr>
          <w:rFonts w:ascii="Times New Roman" w:hAnsi="Times New Roman"/>
          <w:sz w:val="28"/>
          <w:szCs w:val="28"/>
        </w:rPr>
      </w:pPr>
    </w:p>
    <w:p w:rsidR="007D12C4" w:rsidRPr="00BC0039" w:rsidRDefault="007D12C4" w:rsidP="00BC0039">
      <w:pPr>
        <w:jc w:val="both"/>
        <w:rPr>
          <w:sz w:val="28"/>
          <w:szCs w:val="28"/>
        </w:rPr>
      </w:pPr>
    </w:p>
    <w:p w:rsidR="004150DE" w:rsidRPr="005D33F2"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5D33F2">
        <w:rPr>
          <w:rFonts w:ascii="Times New Roman" w:hAnsi="Times New Roman"/>
          <w:sz w:val="28"/>
          <w:szCs w:val="28"/>
        </w:rPr>
        <w:t>Uczestniczono:</w:t>
      </w:r>
    </w:p>
    <w:p w:rsidR="004150DE" w:rsidRPr="005D33F2" w:rsidRDefault="004150DE" w:rsidP="005A1E38">
      <w:pPr>
        <w:pStyle w:val="Akapitzlist"/>
        <w:numPr>
          <w:ilvl w:val="0"/>
          <w:numId w:val="48"/>
        </w:numPr>
        <w:spacing w:after="0" w:line="240" w:lineRule="auto"/>
        <w:contextualSpacing/>
        <w:rPr>
          <w:rFonts w:ascii="Times New Roman" w:hAnsi="Times New Roman"/>
          <w:sz w:val="28"/>
          <w:szCs w:val="28"/>
        </w:rPr>
      </w:pPr>
      <w:r w:rsidRPr="005D33F2">
        <w:rPr>
          <w:rFonts w:ascii="Times New Roman" w:hAnsi="Times New Roman"/>
          <w:sz w:val="28"/>
          <w:szCs w:val="28"/>
        </w:rPr>
        <w:t>W XVII Majowych Dniach Białobrzegów prezentując: możliwości sportowe, wokalne  i taneczne uczniów.</w:t>
      </w:r>
    </w:p>
    <w:p w:rsidR="004150DE" w:rsidRPr="005A1E38" w:rsidRDefault="004150DE" w:rsidP="005A1E38">
      <w:pPr>
        <w:pStyle w:val="Akapitzlist"/>
        <w:numPr>
          <w:ilvl w:val="0"/>
          <w:numId w:val="48"/>
        </w:numPr>
        <w:spacing w:after="0" w:line="240" w:lineRule="auto"/>
        <w:contextualSpacing/>
        <w:rPr>
          <w:rFonts w:ascii="Times New Roman" w:hAnsi="Times New Roman"/>
          <w:sz w:val="28"/>
          <w:szCs w:val="28"/>
        </w:rPr>
      </w:pPr>
      <w:r w:rsidRPr="005A1E38">
        <w:rPr>
          <w:rFonts w:ascii="Times New Roman" w:hAnsi="Times New Roman"/>
          <w:sz w:val="28"/>
          <w:szCs w:val="28"/>
        </w:rPr>
        <w:t xml:space="preserve">W XXIV Białobrzeskim  Festiwalu Piosenki w kategorii wiekowej klas I-III  uczennica Amelia </w:t>
      </w:r>
      <w:proofErr w:type="spellStart"/>
      <w:r w:rsidRPr="005A1E38">
        <w:rPr>
          <w:rFonts w:ascii="Times New Roman" w:hAnsi="Times New Roman"/>
          <w:sz w:val="28"/>
          <w:szCs w:val="28"/>
        </w:rPr>
        <w:t>Chodoła</w:t>
      </w:r>
      <w:proofErr w:type="spellEnd"/>
      <w:r w:rsidRPr="005A1E38">
        <w:rPr>
          <w:rFonts w:ascii="Times New Roman" w:hAnsi="Times New Roman"/>
          <w:sz w:val="28"/>
          <w:szCs w:val="28"/>
        </w:rPr>
        <w:t xml:space="preserve"> zajęła I miejsce/w kategorii wiekowej klas IV-VI Dominika Niewiadomska zajęła I miejsce </w:t>
      </w:r>
    </w:p>
    <w:p w:rsidR="004150DE" w:rsidRPr="005A1E38" w:rsidRDefault="004150DE" w:rsidP="005A1E38">
      <w:pPr>
        <w:pStyle w:val="Akapitzlist"/>
        <w:numPr>
          <w:ilvl w:val="0"/>
          <w:numId w:val="48"/>
        </w:numPr>
        <w:spacing w:after="0" w:line="240" w:lineRule="auto"/>
        <w:contextualSpacing/>
        <w:rPr>
          <w:rFonts w:ascii="Times New Roman" w:hAnsi="Times New Roman"/>
          <w:sz w:val="28"/>
          <w:szCs w:val="28"/>
        </w:rPr>
      </w:pPr>
      <w:r w:rsidRPr="005A1E38">
        <w:rPr>
          <w:rFonts w:ascii="Times New Roman" w:hAnsi="Times New Roman"/>
          <w:sz w:val="28"/>
          <w:szCs w:val="28"/>
        </w:rPr>
        <w:t>W Mistrzostwach Powiatu w LA szkół podstawowych – zajmując I miejsce</w:t>
      </w:r>
    </w:p>
    <w:p w:rsidR="004150DE" w:rsidRPr="005A1E38" w:rsidRDefault="004150DE" w:rsidP="005A1E38">
      <w:pPr>
        <w:pStyle w:val="Akapitzlist"/>
        <w:numPr>
          <w:ilvl w:val="0"/>
          <w:numId w:val="48"/>
        </w:numPr>
        <w:spacing w:after="0" w:line="240" w:lineRule="auto"/>
        <w:contextualSpacing/>
        <w:rPr>
          <w:rFonts w:ascii="Times New Roman" w:hAnsi="Times New Roman"/>
          <w:sz w:val="28"/>
          <w:szCs w:val="28"/>
        </w:rPr>
      </w:pPr>
      <w:r w:rsidRPr="005A1E38">
        <w:rPr>
          <w:rFonts w:ascii="Times New Roman" w:hAnsi="Times New Roman"/>
          <w:sz w:val="28"/>
          <w:szCs w:val="28"/>
        </w:rPr>
        <w:t>W Mistrzostwach Powiatu w LA w klasyfikacji generalnej szkół podstawowych – zajmując I miejsce</w:t>
      </w:r>
    </w:p>
    <w:p w:rsidR="007D12C4" w:rsidRPr="00582F13" w:rsidRDefault="004150DE" w:rsidP="00582F13">
      <w:pPr>
        <w:pStyle w:val="Akapitzlist"/>
        <w:numPr>
          <w:ilvl w:val="0"/>
          <w:numId w:val="48"/>
        </w:numPr>
        <w:spacing w:after="0" w:line="240" w:lineRule="auto"/>
        <w:contextualSpacing/>
        <w:jc w:val="both"/>
        <w:rPr>
          <w:rFonts w:ascii="Times New Roman" w:hAnsi="Times New Roman"/>
          <w:sz w:val="28"/>
          <w:szCs w:val="28"/>
        </w:rPr>
      </w:pPr>
      <w:r w:rsidRPr="005A1E38">
        <w:rPr>
          <w:rFonts w:ascii="Times New Roman" w:hAnsi="Times New Roman"/>
          <w:sz w:val="28"/>
          <w:szCs w:val="28"/>
        </w:rPr>
        <w:t>W czwartkach lekkoatletycznych  których finałem był udział uczniów w XXI KRAJOWYM FINALE CZWARTKÓW LEKKOATLECZNYCH.</w:t>
      </w:r>
    </w:p>
    <w:p w:rsidR="004150DE" w:rsidRPr="007D12C4"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7D12C4">
        <w:rPr>
          <w:rFonts w:ascii="Times New Roman" w:hAnsi="Times New Roman"/>
          <w:sz w:val="28"/>
          <w:szCs w:val="28"/>
        </w:rPr>
        <w:t>Zorganizowano</w:t>
      </w:r>
      <w:r w:rsidR="004150DE" w:rsidRPr="007D12C4">
        <w:rPr>
          <w:rFonts w:ascii="Times New Roman" w:hAnsi="Times New Roman"/>
          <w:sz w:val="28"/>
          <w:szCs w:val="28"/>
        </w:rPr>
        <w:t xml:space="preserve"> </w:t>
      </w:r>
      <w:r w:rsidRPr="007D12C4">
        <w:rPr>
          <w:rFonts w:ascii="Times New Roman" w:hAnsi="Times New Roman"/>
          <w:sz w:val="28"/>
          <w:szCs w:val="28"/>
        </w:rPr>
        <w:t>obchody Międzynarodowego Dnia Dziecka pod hasłem „</w:t>
      </w:r>
      <w:r w:rsidRPr="007D12C4">
        <w:rPr>
          <w:rFonts w:ascii="Times New Roman" w:hAnsi="Times New Roman"/>
          <w:color w:val="000000"/>
          <w:sz w:val="28"/>
          <w:szCs w:val="28"/>
          <w:shd w:val="clear" w:color="auto" w:fill="FFFFFF"/>
        </w:rPr>
        <w:t>Zdrowe żywienie to mądre myślenie” połączone z Dniem Języków Obcyc</w:t>
      </w:r>
      <w:r w:rsidR="007D12C4">
        <w:rPr>
          <w:rFonts w:ascii="Times New Roman" w:hAnsi="Times New Roman"/>
          <w:color w:val="000000"/>
          <w:sz w:val="28"/>
          <w:szCs w:val="28"/>
          <w:shd w:val="clear" w:color="auto" w:fill="FFFFFF"/>
        </w:rPr>
        <w:t xml:space="preserve">h. Impreza została zrealizowana </w:t>
      </w:r>
      <w:r w:rsidRPr="007D12C4">
        <w:rPr>
          <w:rFonts w:ascii="Times New Roman" w:hAnsi="Times New Roman"/>
          <w:color w:val="000000"/>
          <w:sz w:val="28"/>
          <w:szCs w:val="28"/>
          <w:shd w:val="clear" w:color="auto" w:fill="FFFFFF"/>
        </w:rPr>
        <w:t xml:space="preserve">w ramach projektu „Razem budujemy wspólne dobro” współfinansowanego ze środków Unii Europejskiej w ramach Europejskiego Funduszu Społecznego otrzymaliśmy 3000 złotych o które wnioskowaliśmy jako Stowarzyszenie Jedynka KEN działające przy naszej szkole. Przedsięwzięcie </w:t>
      </w:r>
      <w:r w:rsidR="007D12C4">
        <w:rPr>
          <w:rFonts w:ascii="Times New Roman" w:hAnsi="Times New Roman"/>
          <w:color w:val="000000"/>
          <w:sz w:val="28"/>
          <w:szCs w:val="28"/>
          <w:shd w:val="clear" w:color="auto" w:fill="FFFFFF"/>
        </w:rPr>
        <w:t xml:space="preserve">                                                                                    </w:t>
      </w:r>
      <w:r w:rsidRPr="007D12C4">
        <w:rPr>
          <w:rFonts w:ascii="Times New Roman" w:hAnsi="Times New Roman"/>
          <w:color w:val="000000"/>
          <w:sz w:val="28"/>
          <w:szCs w:val="28"/>
          <w:shd w:val="clear" w:color="auto" w:fill="FFFFFF"/>
        </w:rPr>
        <w:t xml:space="preserve">to miało za zadanie przygotować uczniów do wejścia w życie </w:t>
      </w:r>
      <w:r w:rsidRPr="007D12C4">
        <w:rPr>
          <w:rFonts w:ascii="Times New Roman" w:eastAsia="Times New Roman" w:hAnsi="Times New Roman"/>
          <w:color w:val="000000"/>
          <w:sz w:val="28"/>
          <w:szCs w:val="28"/>
          <w:lang w:eastAsia="pl-PL"/>
        </w:rPr>
        <w:t>nowych wymogów ustawy o bezpieczeństwie żywienia. Tego dnia rozegrano również mecz uczniowie/samorządowcy – zakończony remisem.</w:t>
      </w:r>
    </w:p>
    <w:p w:rsidR="007D12C4" w:rsidRPr="007D12C4" w:rsidRDefault="007D12C4" w:rsidP="007D12C4">
      <w:pPr>
        <w:pStyle w:val="Akapitzlist"/>
        <w:spacing w:after="0" w:line="240" w:lineRule="auto"/>
        <w:ind w:left="426"/>
        <w:jc w:val="both"/>
        <w:rPr>
          <w:rFonts w:ascii="Times New Roman" w:hAnsi="Times New Roman"/>
          <w:sz w:val="28"/>
          <w:szCs w:val="28"/>
        </w:rPr>
      </w:pPr>
    </w:p>
    <w:p w:rsidR="00D83DA8" w:rsidRDefault="004150DE" w:rsidP="005A1E38">
      <w:pPr>
        <w:pStyle w:val="Akapitzlist"/>
        <w:numPr>
          <w:ilvl w:val="0"/>
          <w:numId w:val="8"/>
        </w:numPr>
        <w:spacing w:after="0" w:line="240" w:lineRule="auto"/>
        <w:ind w:left="426" w:hanging="426"/>
        <w:jc w:val="both"/>
        <w:rPr>
          <w:rFonts w:ascii="Times New Roman" w:hAnsi="Times New Roman"/>
          <w:sz w:val="28"/>
          <w:szCs w:val="28"/>
        </w:rPr>
      </w:pPr>
      <w:r w:rsidRPr="007D12C4">
        <w:rPr>
          <w:rFonts w:ascii="Times New Roman" w:hAnsi="Times New Roman"/>
          <w:sz w:val="28"/>
          <w:szCs w:val="28"/>
        </w:rPr>
        <w:t xml:space="preserve">Zakończono </w:t>
      </w:r>
      <w:r w:rsidR="00D83DA8" w:rsidRPr="007D12C4">
        <w:rPr>
          <w:rFonts w:ascii="Times New Roman" w:hAnsi="Times New Roman"/>
          <w:sz w:val="28"/>
          <w:szCs w:val="28"/>
        </w:rPr>
        <w:t xml:space="preserve">2 letni udział szkoły w pilotażowym projekcie System Doskonalenia Nauczycieli </w:t>
      </w:r>
      <w:r w:rsidR="007D12C4">
        <w:rPr>
          <w:rFonts w:ascii="Times New Roman" w:hAnsi="Times New Roman"/>
          <w:sz w:val="28"/>
          <w:szCs w:val="28"/>
        </w:rPr>
        <w:t xml:space="preserve"> </w:t>
      </w:r>
      <w:r w:rsidR="00D83DA8" w:rsidRPr="007D12C4">
        <w:rPr>
          <w:rFonts w:ascii="Times New Roman" w:hAnsi="Times New Roman"/>
          <w:sz w:val="28"/>
          <w:szCs w:val="28"/>
        </w:rPr>
        <w:t>w Powiecie Białobrzeskim.</w:t>
      </w:r>
    </w:p>
    <w:p w:rsidR="007D12C4" w:rsidRPr="007D12C4" w:rsidRDefault="007D12C4" w:rsidP="007D12C4">
      <w:pPr>
        <w:pStyle w:val="Akapitzlist"/>
        <w:spacing w:after="0" w:line="240" w:lineRule="auto"/>
        <w:ind w:left="426"/>
        <w:jc w:val="both"/>
        <w:rPr>
          <w:rFonts w:ascii="Times New Roman" w:hAnsi="Times New Roman"/>
          <w:sz w:val="28"/>
          <w:szCs w:val="28"/>
        </w:rPr>
      </w:pPr>
    </w:p>
    <w:p w:rsidR="00D83DA8" w:rsidRDefault="00D83DA8" w:rsidP="005A1E38">
      <w:pPr>
        <w:pStyle w:val="Akapitzlist"/>
        <w:numPr>
          <w:ilvl w:val="0"/>
          <w:numId w:val="8"/>
        </w:numPr>
        <w:spacing w:after="0" w:line="240" w:lineRule="auto"/>
        <w:ind w:left="426" w:hanging="426"/>
        <w:jc w:val="both"/>
        <w:rPr>
          <w:rFonts w:ascii="Times New Roman" w:hAnsi="Times New Roman"/>
          <w:sz w:val="28"/>
          <w:szCs w:val="28"/>
        </w:rPr>
      </w:pPr>
      <w:r w:rsidRPr="007D12C4">
        <w:rPr>
          <w:rFonts w:ascii="Times New Roman" w:hAnsi="Times New Roman"/>
          <w:sz w:val="28"/>
          <w:szCs w:val="28"/>
        </w:rPr>
        <w:t>Przygotowano do druku i publikacji na szkolnej stronie – wydanie  III rocznika Gazetki Szkolnej 2014/2015 – zapraszamy do lektury.</w:t>
      </w:r>
    </w:p>
    <w:p w:rsidR="00BC0039" w:rsidRDefault="00BC0039" w:rsidP="00BC0039">
      <w:pPr>
        <w:pStyle w:val="Akapitzlist"/>
        <w:spacing w:after="0" w:line="240" w:lineRule="auto"/>
        <w:ind w:left="426"/>
        <w:jc w:val="both"/>
        <w:rPr>
          <w:rFonts w:ascii="Times New Roman" w:hAnsi="Times New Roman"/>
          <w:sz w:val="28"/>
          <w:szCs w:val="28"/>
        </w:rPr>
      </w:pPr>
    </w:p>
    <w:p w:rsidR="00AB4D84" w:rsidRPr="00BC0039" w:rsidRDefault="00D83DA8" w:rsidP="00BC0039">
      <w:pPr>
        <w:pStyle w:val="Akapitzlist"/>
        <w:numPr>
          <w:ilvl w:val="0"/>
          <w:numId w:val="8"/>
        </w:numPr>
        <w:spacing w:after="0" w:line="240" w:lineRule="auto"/>
        <w:ind w:left="426" w:hanging="426"/>
        <w:jc w:val="both"/>
        <w:rPr>
          <w:rFonts w:ascii="Times New Roman" w:hAnsi="Times New Roman"/>
          <w:sz w:val="28"/>
          <w:szCs w:val="28"/>
        </w:rPr>
      </w:pPr>
      <w:r w:rsidRPr="00BC0039">
        <w:rPr>
          <w:rFonts w:ascii="Times New Roman" w:hAnsi="Times New Roman"/>
          <w:sz w:val="28"/>
          <w:szCs w:val="28"/>
        </w:rPr>
        <w:t xml:space="preserve">Rozpoczęto przygotowania do II Festyn pod hasłem </w:t>
      </w:r>
      <w:r w:rsidR="00582F13">
        <w:rPr>
          <w:rFonts w:ascii="Times New Roman" w:hAnsi="Times New Roman"/>
          <w:sz w:val="28"/>
          <w:szCs w:val="28"/>
        </w:rPr>
        <w:t>„</w:t>
      </w:r>
      <w:r w:rsidRPr="00BC0039">
        <w:rPr>
          <w:rFonts w:ascii="Times New Roman" w:hAnsi="Times New Roman"/>
          <w:sz w:val="28"/>
          <w:szCs w:val="28"/>
        </w:rPr>
        <w:t>Nasza szkoła jest wesoła</w:t>
      </w:r>
      <w:r w:rsidR="00582F13">
        <w:rPr>
          <w:rFonts w:ascii="Times New Roman" w:hAnsi="Times New Roman"/>
          <w:sz w:val="28"/>
          <w:szCs w:val="28"/>
        </w:rPr>
        <w:t xml:space="preserve">”, </w:t>
      </w:r>
      <w:r w:rsidRPr="00BC0039">
        <w:rPr>
          <w:rFonts w:ascii="Times New Roman" w:hAnsi="Times New Roman"/>
          <w:sz w:val="28"/>
          <w:szCs w:val="28"/>
        </w:rPr>
        <w:t xml:space="preserve"> który odbędzie s</w:t>
      </w:r>
      <w:r w:rsidR="007D12C4" w:rsidRPr="00BC0039">
        <w:rPr>
          <w:rFonts w:ascii="Times New Roman" w:hAnsi="Times New Roman"/>
          <w:sz w:val="28"/>
          <w:szCs w:val="28"/>
        </w:rPr>
        <w:t>ię w dniu 13 września br.</w:t>
      </w:r>
    </w:p>
    <w:p w:rsidR="003D15E5" w:rsidRPr="005A1E38" w:rsidRDefault="003D15E5" w:rsidP="005A1E38">
      <w:pPr>
        <w:contextualSpacing/>
        <w:jc w:val="both"/>
        <w:rPr>
          <w:b/>
          <w:sz w:val="28"/>
          <w:szCs w:val="28"/>
        </w:rPr>
      </w:pPr>
    </w:p>
    <w:p w:rsidR="003D15E5" w:rsidRPr="005A1E38" w:rsidRDefault="003D15E5" w:rsidP="005A1E38">
      <w:pPr>
        <w:autoSpaceDE w:val="0"/>
        <w:autoSpaceDN w:val="0"/>
        <w:adjustRightInd w:val="0"/>
        <w:jc w:val="both"/>
        <w:rPr>
          <w:b/>
          <w:sz w:val="28"/>
          <w:szCs w:val="28"/>
          <w:u w:val="single"/>
        </w:rPr>
      </w:pPr>
      <w:r w:rsidRPr="005A1E38">
        <w:rPr>
          <w:b/>
          <w:sz w:val="28"/>
          <w:szCs w:val="28"/>
          <w:u w:val="single"/>
        </w:rPr>
        <w:t>Miejsko-Gminny Ośrodek Kultury w Białobrzegach</w:t>
      </w:r>
    </w:p>
    <w:p w:rsidR="003D15E5" w:rsidRPr="005A1E38" w:rsidRDefault="003D15E5" w:rsidP="005A1E38">
      <w:pPr>
        <w:contextualSpacing/>
        <w:jc w:val="both"/>
        <w:rPr>
          <w:b/>
          <w:sz w:val="28"/>
          <w:szCs w:val="28"/>
        </w:rPr>
      </w:pPr>
    </w:p>
    <w:p w:rsidR="007D12C4" w:rsidRPr="00BC0039" w:rsidRDefault="003D15E5" w:rsidP="00BC0039">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22 maja 2015r. podczas Koncertu Laureatów XIII Konkursu Piosenkarskiego TULIPANADA 2015, w sali widowiskowej Ośrodka Kultury „</w:t>
      </w:r>
      <w:proofErr w:type="spellStart"/>
      <w:r w:rsidR="00D83DA8" w:rsidRPr="007D12C4">
        <w:rPr>
          <w:rFonts w:ascii="Times New Roman" w:hAnsi="Times New Roman"/>
          <w:sz w:val="28"/>
          <w:szCs w:val="28"/>
        </w:rPr>
        <w:t>Arsus</w:t>
      </w:r>
      <w:proofErr w:type="spellEnd"/>
      <w:r w:rsidR="00D83DA8" w:rsidRPr="007D12C4">
        <w:rPr>
          <w:rFonts w:ascii="Times New Roman" w:hAnsi="Times New Roman"/>
          <w:sz w:val="28"/>
          <w:szCs w:val="28"/>
        </w:rPr>
        <w:t xml:space="preserve">” w Warszawie Agata </w:t>
      </w:r>
      <w:proofErr w:type="spellStart"/>
      <w:r w:rsidR="00D83DA8" w:rsidRPr="007D12C4">
        <w:rPr>
          <w:rFonts w:ascii="Times New Roman" w:hAnsi="Times New Roman"/>
          <w:sz w:val="28"/>
          <w:szCs w:val="28"/>
        </w:rPr>
        <w:t>Pośnik</w:t>
      </w:r>
      <w:proofErr w:type="spellEnd"/>
      <w:r w:rsidR="00D83DA8" w:rsidRPr="007D12C4">
        <w:rPr>
          <w:rFonts w:ascii="Times New Roman" w:hAnsi="Times New Roman"/>
          <w:sz w:val="28"/>
          <w:szCs w:val="28"/>
        </w:rPr>
        <w:t xml:space="preserve"> - uczestniczka zajęć wokalnych MGOK wyśpiewała III miejsce.</w:t>
      </w:r>
    </w:p>
    <w:p w:rsidR="00D83DA8" w:rsidRPr="007D12C4"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eastAsia="Times New Roman" w:hAnsi="Times New Roman"/>
          <w:sz w:val="28"/>
          <w:szCs w:val="28"/>
          <w:lang w:eastAsia="pl-PL"/>
        </w:rPr>
        <w:t>21 maja 2015 roku w Młodzieżowym Domu Kultury im. H. Stadnickiej</w:t>
      </w:r>
      <w:r w:rsidR="007D12C4">
        <w:rPr>
          <w:rFonts w:ascii="Times New Roman" w:eastAsia="Times New Roman" w:hAnsi="Times New Roman"/>
          <w:sz w:val="28"/>
          <w:szCs w:val="28"/>
          <w:lang w:eastAsia="pl-PL"/>
        </w:rPr>
        <w:t xml:space="preserve">                                  </w:t>
      </w:r>
      <w:r w:rsidR="00D83DA8" w:rsidRPr="007D12C4">
        <w:rPr>
          <w:rFonts w:ascii="Times New Roman" w:eastAsia="Times New Roman" w:hAnsi="Times New Roman"/>
          <w:sz w:val="28"/>
          <w:szCs w:val="28"/>
          <w:lang w:eastAsia="pl-PL"/>
        </w:rPr>
        <w:t xml:space="preserve"> w Radomiu blisko 200 chętnych z całej Polski zgłosiło się do X Ogólnopolskiego Festiwalu Piosenki Majki Jeżowskiej „Rytm i Melodia”, z czego do II etapu eliminacji zakwalifikowano 86 uczestników w wieku od 5 do 16 lat w tym Amelia </w:t>
      </w:r>
      <w:proofErr w:type="spellStart"/>
      <w:r w:rsidR="00D83DA8" w:rsidRPr="007D12C4">
        <w:rPr>
          <w:rFonts w:ascii="Times New Roman" w:eastAsia="Times New Roman" w:hAnsi="Times New Roman"/>
          <w:sz w:val="28"/>
          <w:szCs w:val="28"/>
          <w:lang w:eastAsia="pl-PL"/>
        </w:rPr>
        <w:t>Chodoła</w:t>
      </w:r>
      <w:proofErr w:type="spellEnd"/>
      <w:r w:rsidR="00D83DA8" w:rsidRPr="007D12C4">
        <w:rPr>
          <w:rFonts w:ascii="Times New Roman" w:eastAsia="Times New Roman" w:hAnsi="Times New Roman"/>
          <w:sz w:val="28"/>
          <w:szCs w:val="28"/>
          <w:lang w:eastAsia="pl-PL"/>
        </w:rPr>
        <w:t xml:space="preserve">. </w:t>
      </w:r>
      <w:r w:rsidR="00D83DA8" w:rsidRPr="007D12C4">
        <w:rPr>
          <w:rFonts w:ascii="Times New Roman" w:hAnsi="Times New Roman"/>
          <w:sz w:val="28"/>
          <w:szCs w:val="28"/>
        </w:rPr>
        <w:t xml:space="preserve">Koncert Galowy X Ogólnopolskiego Festiwalu Piosenki Majki Jeżowskiej „Rytm i Melodia” odbył się w sobotę, 23 maja 2015 roku w Sali Radomskiej Orkiestry Kameralnej. </w:t>
      </w:r>
      <w:r w:rsidR="00D83DA8" w:rsidRPr="007D12C4">
        <w:rPr>
          <w:rFonts w:ascii="Times New Roman" w:eastAsia="Times New Roman" w:hAnsi="Times New Roman"/>
          <w:bCs/>
          <w:sz w:val="28"/>
          <w:szCs w:val="28"/>
          <w:lang w:eastAsia="pl-PL"/>
        </w:rPr>
        <w:t xml:space="preserve">W kategorii wiekowej 8-10 lat II miejsce zajęła Amelia </w:t>
      </w:r>
      <w:proofErr w:type="spellStart"/>
      <w:r w:rsidR="00D83DA8" w:rsidRPr="007D12C4">
        <w:rPr>
          <w:rFonts w:ascii="Times New Roman" w:eastAsia="Times New Roman" w:hAnsi="Times New Roman"/>
          <w:bCs/>
          <w:sz w:val="28"/>
          <w:szCs w:val="28"/>
          <w:lang w:eastAsia="pl-PL"/>
        </w:rPr>
        <w:t>Chodoła</w:t>
      </w:r>
      <w:proofErr w:type="spellEnd"/>
      <w:r w:rsidR="00D83DA8" w:rsidRPr="007D12C4">
        <w:rPr>
          <w:rFonts w:ascii="Times New Roman" w:eastAsia="Times New Roman" w:hAnsi="Times New Roman"/>
          <w:bCs/>
          <w:sz w:val="28"/>
          <w:szCs w:val="28"/>
          <w:lang w:eastAsia="pl-PL"/>
        </w:rPr>
        <w:t xml:space="preserve"> uczestniczka zajęć wokalnych Miejsko-Gminnego Ośrodka Kultury</w:t>
      </w:r>
      <w:r w:rsidR="00BC0039">
        <w:rPr>
          <w:rFonts w:ascii="Times New Roman" w:eastAsia="Times New Roman" w:hAnsi="Times New Roman"/>
          <w:bCs/>
          <w:sz w:val="28"/>
          <w:szCs w:val="28"/>
          <w:lang w:eastAsia="pl-PL"/>
        </w:rPr>
        <w:t xml:space="preserve">                                     </w:t>
      </w:r>
      <w:r w:rsidR="00D83DA8" w:rsidRPr="007D12C4">
        <w:rPr>
          <w:rFonts w:ascii="Times New Roman" w:eastAsia="Times New Roman" w:hAnsi="Times New Roman"/>
          <w:bCs/>
          <w:sz w:val="28"/>
          <w:szCs w:val="28"/>
          <w:lang w:eastAsia="pl-PL"/>
        </w:rPr>
        <w:t xml:space="preserve"> w Białobrzegach.  </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dniach 23-24 maja 2015r. na Stadionie Miejskim im. Z. Siedleckiego </w:t>
      </w:r>
      <w:r w:rsidR="007D12C4">
        <w:rPr>
          <w:rFonts w:ascii="Times New Roman" w:hAnsi="Times New Roman"/>
          <w:sz w:val="28"/>
          <w:szCs w:val="28"/>
        </w:rPr>
        <w:t xml:space="preserve">                                                      </w:t>
      </w:r>
      <w:r w:rsidRPr="007D12C4">
        <w:rPr>
          <w:rFonts w:ascii="Times New Roman" w:hAnsi="Times New Roman"/>
          <w:sz w:val="28"/>
          <w:szCs w:val="28"/>
        </w:rPr>
        <w:t xml:space="preserve">w Białobrzegach odbyły się XVII Majowe Dni Białobrzegów, które rozpoczęło otwarcie wystawy malarstwa Jakuba </w:t>
      </w:r>
      <w:proofErr w:type="spellStart"/>
      <w:r w:rsidRPr="007D12C4">
        <w:rPr>
          <w:rFonts w:ascii="Times New Roman" w:hAnsi="Times New Roman"/>
          <w:sz w:val="28"/>
          <w:szCs w:val="28"/>
        </w:rPr>
        <w:t>Turzyńskiego</w:t>
      </w:r>
      <w:proofErr w:type="spellEnd"/>
      <w:r w:rsidRPr="007D12C4">
        <w:rPr>
          <w:rFonts w:ascii="Times New Roman" w:hAnsi="Times New Roman"/>
          <w:sz w:val="28"/>
          <w:szCs w:val="28"/>
        </w:rPr>
        <w:t xml:space="preserve"> w Bibliotece Publicznej Miasta </w:t>
      </w:r>
      <w:r w:rsidR="007D12C4">
        <w:rPr>
          <w:rFonts w:ascii="Times New Roman" w:hAnsi="Times New Roman"/>
          <w:sz w:val="28"/>
          <w:szCs w:val="28"/>
        </w:rPr>
        <w:t xml:space="preserve">                                    </w:t>
      </w:r>
      <w:r w:rsidRPr="007D12C4">
        <w:rPr>
          <w:rFonts w:ascii="Times New Roman" w:hAnsi="Times New Roman"/>
          <w:sz w:val="28"/>
          <w:szCs w:val="28"/>
        </w:rPr>
        <w:t xml:space="preserve">i Gminy Białobrzegi. W sobotę na terenie Stadionu Miejskiego zgromadzili się uczniowie białobrzeskich placówek oświatowych. W Turnieju Sportowo-Rekreacyjnym udział wzięło ponad 100 uczniów. Swój udział w tegorocznych Majowych Dniach Białobrzegów  miała również Drużyna Harcerska im. Jana Pawła II w Białobrzegach. W sobotnie popołudnie prezentowali się młodzi artyści z Miejsko-Gminnego Ośrodka Kultury w Białobrzegach, wystąpiła młodzież z Zespołu Szkół Ponadgimnazjalnych im. St. Staszica w Białobrzegach, zespół EXAITED oraz zespół rockowy ZED IS DEAD. Gwiazdą sobotniego wieczoru był Szymon Wydra &amp; Carpe </w:t>
      </w:r>
      <w:proofErr w:type="spellStart"/>
      <w:r w:rsidRPr="007D12C4">
        <w:rPr>
          <w:rFonts w:ascii="Times New Roman" w:hAnsi="Times New Roman"/>
          <w:sz w:val="28"/>
          <w:szCs w:val="28"/>
        </w:rPr>
        <w:t>Diem</w:t>
      </w:r>
      <w:proofErr w:type="spellEnd"/>
      <w:r w:rsidRPr="007D12C4">
        <w:rPr>
          <w:rFonts w:ascii="Times New Roman" w:hAnsi="Times New Roman"/>
          <w:sz w:val="28"/>
          <w:szCs w:val="28"/>
        </w:rPr>
        <w:t xml:space="preserve">. Zabawę pod chmurką prowadził zespół GAMA DANCE. Majowe Dni Białobrzegów w niedzielę rozpoczęła prezentacja uczniów Społecznego Ogniska Muzycznego oraz uczniów placówek oświatowych z gminy Białobrzegi. Dla dzieci, młodzieży i dorosłych uczestników imprezy zorganizowano wiele atrakcji m.in. program pn. „Białobrzegi w cyrkowym kalejdoskopie” – interakcje </w:t>
      </w:r>
      <w:proofErr w:type="spellStart"/>
      <w:r w:rsidRPr="007D12C4">
        <w:rPr>
          <w:rFonts w:ascii="Times New Roman" w:hAnsi="Times New Roman"/>
          <w:sz w:val="28"/>
          <w:szCs w:val="28"/>
        </w:rPr>
        <w:t>szczudlarskie</w:t>
      </w:r>
      <w:proofErr w:type="spellEnd"/>
      <w:r w:rsidRPr="007D12C4">
        <w:rPr>
          <w:rFonts w:ascii="Times New Roman" w:hAnsi="Times New Roman"/>
          <w:sz w:val="28"/>
          <w:szCs w:val="28"/>
        </w:rPr>
        <w:t xml:space="preserve">, </w:t>
      </w:r>
      <w:proofErr w:type="spellStart"/>
      <w:r w:rsidRPr="007D12C4">
        <w:rPr>
          <w:rFonts w:ascii="Times New Roman" w:hAnsi="Times New Roman"/>
          <w:sz w:val="28"/>
          <w:szCs w:val="28"/>
        </w:rPr>
        <w:t>bębniarskie</w:t>
      </w:r>
      <w:proofErr w:type="spellEnd"/>
      <w:r w:rsidRPr="007D12C4">
        <w:rPr>
          <w:rFonts w:ascii="Times New Roman" w:hAnsi="Times New Roman"/>
          <w:sz w:val="28"/>
          <w:szCs w:val="28"/>
        </w:rPr>
        <w:t xml:space="preserve">, zręcznościowe oraz warsztaty tkactwa regionalnego. Nie zabrakło także gier, zabaw, malowania twarzy, wesołego miasteczka, stoisk gastronomicznych, reklamowych i artystycznych. Swoje stanowisko, gdzie przeprowadzano różnego rodzaju konkursy nagradzane upominkami, miała także Powiatowa Komenda Policji w Białobrzegach. W godzinach wieczornych wystąpiła CYGANERIA BODARA, zespół rockowy EYES OF SHEEP oraz gwiazda wieczoru ENEJ. Siedemnaste Majowe Dni Białobrzegów zakończył pokaz sztucznych ogni. </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Dzień Matki, 26 maja 2015 roku w Miejsko-Gminnym Ośrodku Kultury </w:t>
      </w:r>
      <w:r w:rsidR="007D12C4">
        <w:rPr>
          <w:rFonts w:ascii="Times New Roman" w:hAnsi="Times New Roman"/>
          <w:sz w:val="28"/>
          <w:szCs w:val="28"/>
        </w:rPr>
        <w:t xml:space="preserve">                                                    </w:t>
      </w:r>
      <w:r w:rsidRPr="007D12C4">
        <w:rPr>
          <w:rFonts w:ascii="Times New Roman" w:hAnsi="Times New Roman"/>
          <w:sz w:val="28"/>
          <w:szCs w:val="28"/>
        </w:rPr>
        <w:t xml:space="preserve">w Białobrzegach młodzi adepci sztuki – grupa teatralna „KOT” i „TEATR NIEWIELKI”   zaprezentowali trzy spektakle dla swoich mam i zgromadzonych gości. Po występach każdy uczestnik zajęć otrzymał różę, którą z serdecznymi życzeniami wręczył swojej mamie.  </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 xml:space="preserve">31 maja Miejsko-Gminny Ośrodek Kultury w Białobrzegach uczestniczył </w:t>
      </w:r>
      <w:r w:rsidR="007D12C4">
        <w:rPr>
          <w:rFonts w:ascii="Times New Roman" w:hAnsi="Times New Roman"/>
          <w:sz w:val="28"/>
          <w:szCs w:val="28"/>
        </w:rPr>
        <w:t xml:space="preserve">                                         </w:t>
      </w:r>
      <w:r w:rsidR="00D83DA8" w:rsidRPr="007D12C4">
        <w:rPr>
          <w:rFonts w:ascii="Times New Roman" w:hAnsi="Times New Roman"/>
          <w:sz w:val="28"/>
          <w:szCs w:val="28"/>
        </w:rPr>
        <w:t xml:space="preserve">w organizacji Koncertu Dawida Kwiatkowskiego przed Urzędem Miasta i Gminy Białobrzegi. Pracownicy placówki dla lokalnej społeczności przygotowali animacje m.in. malowanie twarzy, balony, kolorowanki, banki mydlane itp. </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1 czerwca z okazji Dnia Dziecka przed budynkiem Urzędu Miasta i Gminy Białobrzegi odbyło się spotkanie w ramach projektu Dzieci-Dzieciom. Uczestnicy Terapii Zajęciowej z Środowiskowego Domu Samopomocy w Jasionnej oraz uczniowie z placówek oświatowych z terenu gminy Białobrzegi zajęli się uszyciem zabawek-</w:t>
      </w:r>
      <w:proofErr w:type="spellStart"/>
      <w:r w:rsidR="00D83DA8" w:rsidRPr="007D12C4">
        <w:rPr>
          <w:rFonts w:ascii="Times New Roman" w:hAnsi="Times New Roman"/>
          <w:sz w:val="28"/>
          <w:szCs w:val="28"/>
        </w:rPr>
        <w:t>przytulanek</w:t>
      </w:r>
      <w:proofErr w:type="spellEnd"/>
      <w:r w:rsidR="00D83DA8" w:rsidRPr="007D12C4">
        <w:rPr>
          <w:rFonts w:ascii="Times New Roman" w:hAnsi="Times New Roman"/>
          <w:sz w:val="28"/>
          <w:szCs w:val="28"/>
        </w:rPr>
        <w:t xml:space="preserve">, które zostały przekazane dzieciom z Domów Dziecka. </w:t>
      </w:r>
    </w:p>
    <w:p w:rsidR="007D12C4" w:rsidRDefault="007D12C4" w:rsidP="007D12C4">
      <w:pPr>
        <w:pStyle w:val="Akapitzlist"/>
        <w:spacing w:after="0" w:line="240" w:lineRule="auto"/>
        <w:ind w:left="360"/>
        <w:contextualSpacing/>
        <w:jc w:val="both"/>
        <w:rPr>
          <w:rFonts w:ascii="Times New Roman" w:hAnsi="Times New Roman"/>
          <w:sz w:val="28"/>
          <w:szCs w:val="28"/>
        </w:rPr>
      </w:pPr>
    </w:p>
    <w:p w:rsidR="007D12C4" w:rsidRDefault="007D12C4" w:rsidP="007D12C4">
      <w:pPr>
        <w:pStyle w:val="Akapitzlist"/>
        <w:spacing w:after="0" w:line="240" w:lineRule="auto"/>
        <w:ind w:left="360"/>
        <w:contextualSpacing/>
        <w:jc w:val="both"/>
        <w:rPr>
          <w:rFonts w:ascii="Times New Roman" w:hAnsi="Times New Roman"/>
          <w:sz w:val="28"/>
          <w:szCs w:val="28"/>
        </w:rPr>
      </w:pPr>
    </w:p>
    <w:p w:rsidR="007D12C4" w:rsidRDefault="007D12C4" w:rsidP="007D12C4">
      <w:pPr>
        <w:pStyle w:val="Akapitzlist"/>
        <w:spacing w:after="0" w:line="240" w:lineRule="auto"/>
        <w:ind w:left="360"/>
        <w:contextualSpacing/>
        <w:jc w:val="both"/>
        <w:rPr>
          <w:rFonts w:ascii="Times New Roman" w:hAnsi="Times New Roman"/>
          <w:sz w:val="28"/>
          <w:szCs w:val="28"/>
        </w:rPr>
      </w:pPr>
    </w:p>
    <w:p w:rsidR="00BC0039" w:rsidRDefault="00BC0039" w:rsidP="007D12C4">
      <w:pPr>
        <w:pStyle w:val="Akapitzlist"/>
        <w:spacing w:after="0" w:line="240" w:lineRule="auto"/>
        <w:ind w:left="360"/>
        <w:contextualSpacing/>
        <w:jc w:val="both"/>
        <w:rPr>
          <w:rFonts w:ascii="Times New Roman" w:hAnsi="Times New Roman"/>
          <w:sz w:val="28"/>
          <w:szCs w:val="28"/>
        </w:rPr>
      </w:pPr>
    </w:p>
    <w:p w:rsidR="00BC0039" w:rsidRPr="007D12C4" w:rsidRDefault="00BC0039" w:rsidP="007D12C4">
      <w:pPr>
        <w:pStyle w:val="Akapitzlist"/>
        <w:spacing w:after="0" w:line="240" w:lineRule="auto"/>
        <w:ind w:left="360"/>
        <w:contextualSpacing/>
        <w:jc w:val="both"/>
        <w:rPr>
          <w:rFonts w:ascii="Times New Roman" w:hAnsi="Times New Roman"/>
          <w:sz w:val="28"/>
          <w:szCs w:val="28"/>
        </w:rPr>
      </w:pPr>
    </w:p>
    <w:p w:rsidR="00D83DA8"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 xml:space="preserve">4 czerwca Amelia </w:t>
      </w:r>
      <w:proofErr w:type="spellStart"/>
      <w:r w:rsidR="00D83DA8" w:rsidRPr="007D12C4">
        <w:rPr>
          <w:rFonts w:ascii="Times New Roman" w:hAnsi="Times New Roman"/>
          <w:sz w:val="28"/>
          <w:szCs w:val="28"/>
        </w:rPr>
        <w:t>Chodoła</w:t>
      </w:r>
      <w:proofErr w:type="spellEnd"/>
      <w:r w:rsidR="00D83DA8" w:rsidRPr="007D12C4">
        <w:rPr>
          <w:rFonts w:ascii="Times New Roman" w:hAnsi="Times New Roman"/>
          <w:sz w:val="28"/>
          <w:szCs w:val="28"/>
        </w:rPr>
        <w:t xml:space="preserve"> uczestniczyła w Finale 20 Konkursu Piosenki „Wygraj Sukces” w Tarnobrzeski Domu Kultury gdzie zaprezentowało się </w:t>
      </w:r>
      <w:r w:rsidR="007D12C4">
        <w:rPr>
          <w:rFonts w:ascii="Times New Roman" w:hAnsi="Times New Roman"/>
          <w:sz w:val="28"/>
          <w:szCs w:val="28"/>
        </w:rPr>
        <w:t xml:space="preserve">                                </w:t>
      </w:r>
      <w:r w:rsidR="00D83DA8" w:rsidRPr="007D12C4">
        <w:rPr>
          <w:rFonts w:ascii="Times New Roman" w:hAnsi="Times New Roman"/>
          <w:sz w:val="28"/>
          <w:szCs w:val="28"/>
        </w:rPr>
        <w:t>125 uczestników</w:t>
      </w:r>
      <w:r w:rsidR="007D12C4">
        <w:rPr>
          <w:rFonts w:ascii="Times New Roman" w:hAnsi="Times New Roman"/>
          <w:sz w:val="28"/>
          <w:szCs w:val="28"/>
        </w:rPr>
        <w:t xml:space="preserve"> </w:t>
      </w:r>
      <w:r w:rsidR="00D83DA8" w:rsidRPr="007D12C4">
        <w:rPr>
          <w:rFonts w:ascii="Times New Roman" w:hAnsi="Times New Roman"/>
          <w:sz w:val="28"/>
          <w:szCs w:val="28"/>
        </w:rPr>
        <w:t>w czterech kategoriach wiekowych.</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 xml:space="preserve">10 czerwca w sali konferencyjnej Urzędu Miasta i Gminy Białobrzegi odbył się XXIV Białobrzeski Festiwal Piosenki. Uczestnicy prezentowali się w pięciu kategoriach wiekowych: przedszkola/klasy „0”, szkoły podstawowe klasy I-III, szkoły podstawowe klasy IV-VI, gimnazja, szkoły ponadgimnazjalne i dorośli. </w:t>
      </w:r>
      <w:r w:rsidR="007D12C4">
        <w:rPr>
          <w:rFonts w:ascii="Times New Roman" w:hAnsi="Times New Roman"/>
          <w:sz w:val="28"/>
          <w:szCs w:val="28"/>
        </w:rPr>
        <w:t xml:space="preserve">                          </w:t>
      </w:r>
      <w:r w:rsidR="00D83DA8" w:rsidRPr="007D12C4">
        <w:rPr>
          <w:rFonts w:ascii="Times New Roman" w:hAnsi="Times New Roman"/>
          <w:sz w:val="28"/>
          <w:szCs w:val="28"/>
        </w:rPr>
        <w:t xml:space="preserve">W konkursie wzięło udział 68 uczestników w pięciu kategoriach wiekowych. Przewodniczącym Komisji Artystycznej był Szymon Wydra. </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23 czerwca w sali tanecznej Miejsko-Gminnego Ośrodka Kultury w Białobrzegach odbyło się uroczyste Zakończenie Roku Artystycznego 2014/2015. Instruktorzy wręczyli wszystkim uczestnikom poszczególnych zajęć pamiątkowe dyplomy. Na wszystkich zgromadzo</w:t>
      </w:r>
      <w:r w:rsidR="007D12C4">
        <w:rPr>
          <w:rFonts w:ascii="Times New Roman" w:hAnsi="Times New Roman"/>
          <w:sz w:val="28"/>
          <w:szCs w:val="28"/>
        </w:rPr>
        <w:t>nych czekał słodki poczęstunek.</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Pr="007D12C4" w:rsidRDefault="003D15E5"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w:t>
      </w:r>
      <w:r w:rsidR="00D83DA8" w:rsidRPr="007D12C4">
        <w:rPr>
          <w:rFonts w:ascii="Times New Roman" w:hAnsi="Times New Roman"/>
          <w:sz w:val="28"/>
          <w:szCs w:val="28"/>
        </w:rPr>
        <w:t xml:space="preserve">24 czerwca odbyło się uroczyste Zakończenie Roku Szkolnego Społecznego Ogniska Muzycznego działającego w Miejsko-Gminnym Ośrodku Kultury. Uczestnicy zajęć zaprezentowali swoje umiejętności przed zgromadzoną publicznością natomiast nauczyciele zajęć wręczyli swoim wychowankom świadectwa ukończenia roku szkolnego. </w:t>
      </w:r>
    </w:p>
    <w:p w:rsidR="003D15E5" w:rsidRPr="007D12C4" w:rsidRDefault="003D15E5" w:rsidP="005A1E38">
      <w:pPr>
        <w:contextualSpacing/>
        <w:jc w:val="both"/>
        <w:rPr>
          <w:rFonts w:eastAsia="Calibri"/>
          <w:sz w:val="28"/>
          <w:szCs w:val="28"/>
        </w:rPr>
      </w:pPr>
    </w:p>
    <w:p w:rsidR="003D15E5" w:rsidRPr="005A1E38" w:rsidRDefault="003D15E5" w:rsidP="005A1E38">
      <w:pPr>
        <w:shd w:val="clear" w:color="auto" w:fill="E6E6E6"/>
        <w:jc w:val="both"/>
        <w:rPr>
          <w:b/>
          <w:bCs/>
          <w:iCs/>
          <w:sz w:val="28"/>
          <w:szCs w:val="28"/>
          <w:u w:val="single"/>
        </w:rPr>
      </w:pPr>
      <w:r w:rsidRPr="005A1E38">
        <w:rPr>
          <w:b/>
          <w:bCs/>
          <w:iCs/>
          <w:sz w:val="28"/>
          <w:szCs w:val="28"/>
          <w:u w:val="single"/>
        </w:rPr>
        <w:t>Miejsko-Gminny Ośrodek Pomocy Społecznej w Białobrzegach</w:t>
      </w:r>
    </w:p>
    <w:p w:rsidR="007D12C4" w:rsidRPr="005A1E38" w:rsidRDefault="007D12C4" w:rsidP="005A1E38">
      <w:pPr>
        <w:contextualSpacing/>
        <w:jc w:val="both"/>
        <w:rPr>
          <w:b/>
          <w:sz w:val="28"/>
          <w:szCs w:val="28"/>
        </w:rPr>
      </w:pPr>
    </w:p>
    <w:p w:rsidR="00D83DA8" w:rsidRPr="007D12C4" w:rsidRDefault="00DB7927" w:rsidP="005A1E38">
      <w:pPr>
        <w:pStyle w:val="Akapitzlist"/>
        <w:numPr>
          <w:ilvl w:val="0"/>
          <w:numId w:val="8"/>
        </w:numPr>
        <w:spacing w:after="0" w:line="240" w:lineRule="auto"/>
        <w:ind w:left="360"/>
        <w:contextualSpacing/>
        <w:jc w:val="both"/>
        <w:rPr>
          <w:rFonts w:ascii="Times New Roman" w:hAnsi="Times New Roman"/>
          <w:b/>
          <w:sz w:val="28"/>
          <w:szCs w:val="28"/>
        </w:rPr>
      </w:pPr>
      <w:r w:rsidRPr="005A1E38">
        <w:rPr>
          <w:rFonts w:ascii="Times New Roman" w:hAnsi="Times New Roman"/>
          <w:sz w:val="28"/>
          <w:szCs w:val="28"/>
        </w:rPr>
        <w:t xml:space="preserve">Miejski Gminny Ośrodek Pomocy Społecznej </w:t>
      </w:r>
      <w:r w:rsidR="00D83DA8" w:rsidRPr="005A1E38">
        <w:rPr>
          <w:rFonts w:ascii="Times New Roman" w:hAnsi="Times New Roman"/>
          <w:sz w:val="28"/>
          <w:szCs w:val="28"/>
        </w:rPr>
        <w:t xml:space="preserve">w Białobrzegach udzielił  pomocy dla 174 osób z tytułu bezrobocia, niepełnosprawności, wielodzietności w formie zasiłków stałych, zasiłków celowych, okresowych, świadczeń na dofinansowanie do zakupu żywności, posiłki dla dzieci w szkołach, przedszkolach. </w:t>
      </w:r>
    </w:p>
    <w:p w:rsidR="007D12C4" w:rsidRPr="005A1E38" w:rsidRDefault="007D12C4" w:rsidP="007D12C4">
      <w:pPr>
        <w:pStyle w:val="Akapitzlist"/>
        <w:spacing w:after="0" w:line="240" w:lineRule="auto"/>
        <w:ind w:left="360"/>
        <w:contextualSpacing/>
        <w:jc w:val="both"/>
        <w:rPr>
          <w:rFonts w:ascii="Times New Roman" w:hAnsi="Times New Roman"/>
          <w:b/>
          <w:sz w:val="28"/>
          <w:szCs w:val="28"/>
        </w:rPr>
      </w:pPr>
    </w:p>
    <w:p w:rsidR="00D83DA8" w:rsidRPr="005A1E38" w:rsidRDefault="00D83DA8" w:rsidP="005A1E38">
      <w:pPr>
        <w:pStyle w:val="Akapitzlist"/>
        <w:numPr>
          <w:ilvl w:val="0"/>
          <w:numId w:val="8"/>
        </w:numPr>
        <w:spacing w:after="0" w:line="240" w:lineRule="auto"/>
        <w:ind w:left="360"/>
        <w:contextualSpacing/>
        <w:jc w:val="both"/>
        <w:rPr>
          <w:rFonts w:ascii="Times New Roman" w:hAnsi="Times New Roman"/>
          <w:b/>
          <w:sz w:val="28"/>
          <w:szCs w:val="28"/>
        </w:rPr>
      </w:pPr>
      <w:r w:rsidRPr="005A1E38">
        <w:rPr>
          <w:rFonts w:ascii="Times New Roman" w:hAnsi="Times New Roman"/>
          <w:sz w:val="28"/>
          <w:szCs w:val="28"/>
        </w:rPr>
        <w:t>Ośrodek wspólnie ze Stowarzyszeniem Rodzin Abstynenckich zorganizowa</w:t>
      </w:r>
      <w:r w:rsidR="007D12C4">
        <w:rPr>
          <w:rFonts w:ascii="Times New Roman" w:hAnsi="Times New Roman"/>
          <w:sz w:val="28"/>
          <w:szCs w:val="28"/>
        </w:rPr>
        <w:t xml:space="preserve">ł wyjazd letni dla 20 dzieci do </w:t>
      </w:r>
      <w:r w:rsidRPr="005A1E38">
        <w:rPr>
          <w:rFonts w:ascii="Times New Roman" w:hAnsi="Times New Roman"/>
          <w:sz w:val="28"/>
          <w:szCs w:val="28"/>
        </w:rPr>
        <w:t>Zakopane</w:t>
      </w:r>
      <w:r w:rsidR="007D12C4">
        <w:rPr>
          <w:rFonts w:ascii="Times New Roman" w:hAnsi="Times New Roman"/>
          <w:sz w:val="28"/>
          <w:szCs w:val="28"/>
        </w:rPr>
        <w:t>go</w:t>
      </w:r>
      <w:r w:rsidRPr="005A1E38">
        <w:rPr>
          <w:rFonts w:ascii="Times New Roman" w:hAnsi="Times New Roman"/>
          <w:sz w:val="28"/>
          <w:szCs w:val="28"/>
        </w:rPr>
        <w:t xml:space="preserve"> w </w:t>
      </w:r>
      <w:r w:rsidR="007D12C4">
        <w:rPr>
          <w:rFonts w:ascii="Times New Roman" w:hAnsi="Times New Roman"/>
          <w:sz w:val="28"/>
          <w:szCs w:val="28"/>
        </w:rPr>
        <w:t>okresie od 1 lipca do 12 lipca b</w:t>
      </w:r>
      <w:r w:rsidRPr="005A1E38">
        <w:rPr>
          <w:rFonts w:ascii="Times New Roman" w:hAnsi="Times New Roman"/>
          <w:sz w:val="28"/>
          <w:szCs w:val="28"/>
        </w:rPr>
        <w:t xml:space="preserve">r. </w:t>
      </w:r>
    </w:p>
    <w:p w:rsidR="003D15E5" w:rsidRPr="007D12C4" w:rsidRDefault="003D15E5" w:rsidP="007D12C4">
      <w:pPr>
        <w:contextualSpacing/>
        <w:jc w:val="both"/>
        <w:rPr>
          <w:b/>
          <w:sz w:val="28"/>
          <w:szCs w:val="28"/>
        </w:rPr>
      </w:pPr>
    </w:p>
    <w:p w:rsidR="003D15E5" w:rsidRPr="005A1E38" w:rsidRDefault="003D15E5" w:rsidP="005A1E38">
      <w:pPr>
        <w:pStyle w:val="Akapitzlist"/>
        <w:spacing w:after="0" w:line="240" w:lineRule="auto"/>
        <w:ind w:left="360"/>
        <w:contextualSpacing/>
        <w:jc w:val="both"/>
        <w:rPr>
          <w:rFonts w:ascii="Times New Roman" w:hAnsi="Times New Roman"/>
          <w:b/>
          <w:sz w:val="28"/>
          <w:szCs w:val="28"/>
        </w:rPr>
      </w:pPr>
    </w:p>
    <w:p w:rsidR="003D15E5" w:rsidRPr="005A1E38" w:rsidRDefault="003D15E5" w:rsidP="005A1E38">
      <w:pPr>
        <w:pStyle w:val="NormalnyWeb"/>
        <w:shd w:val="clear" w:color="auto" w:fill="E7E6E6"/>
        <w:spacing w:before="0" w:after="0"/>
        <w:jc w:val="both"/>
        <w:rPr>
          <w:b/>
          <w:sz w:val="28"/>
          <w:szCs w:val="28"/>
          <w:u w:val="single"/>
        </w:rPr>
      </w:pPr>
      <w:r w:rsidRPr="005A1E38">
        <w:rPr>
          <w:b/>
          <w:sz w:val="28"/>
          <w:szCs w:val="28"/>
          <w:u w:val="single"/>
        </w:rPr>
        <w:t>Zakład Wodociągów i Kanalizacji w Białobrzegach</w:t>
      </w:r>
    </w:p>
    <w:p w:rsidR="003D15E5" w:rsidRPr="005A1E38" w:rsidRDefault="003D15E5" w:rsidP="005A1E38">
      <w:pPr>
        <w:contextualSpacing/>
        <w:jc w:val="both"/>
        <w:rPr>
          <w:b/>
          <w:sz w:val="28"/>
          <w:szCs w:val="28"/>
        </w:rPr>
      </w:pPr>
    </w:p>
    <w:p w:rsidR="003D15E5" w:rsidRPr="007D12C4" w:rsidRDefault="003D15E5" w:rsidP="005A1E38">
      <w:pPr>
        <w:contextualSpacing/>
        <w:jc w:val="both"/>
        <w:rPr>
          <w:sz w:val="28"/>
          <w:szCs w:val="28"/>
        </w:rPr>
      </w:pPr>
    </w:p>
    <w:p w:rsidR="00D83DA8" w:rsidRPr="007D12C4"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W dniu 29.05.2015 r. odebrano kompletną dostawę wraz z montażem stacji </w:t>
      </w:r>
      <w:proofErr w:type="spellStart"/>
      <w:r w:rsidRPr="007D12C4">
        <w:rPr>
          <w:rFonts w:ascii="Times New Roman" w:hAnsi="Times New Roman"/>
          <w:sz w:val="28"/>
          <w:szCs w:val="28"/>
        </w:rPr>
        <w:t>zlewczej</w:t>
      </w:r>
      <w:proofErr w:type="spellEnd"/>
      <w:r w:rsidRPr="007D12C4">
        <w:rPr>
          <w:rFonts w:ascii="Times New Roman" w:hAnsi="Times New Roman"/>
          <w:sz w:val="28"/>
          <w:szCs w:val="28"/>
        </w:rPr>
        <w:t xml:space="preserve"> na oczyszczalni ścieków w Białobrzegach przy ul. Spacerowej w ramach projektu</w:t>
      </w:r>
      <w:r w:rsidR="003D15E5" w:rsidRPr="007D12C4">
        <w:rPr>
          <w:rFonts w:ascii="Times New Roman" w:hAnsi="Times New Roman"/>
          <w:sz w:val="28"/>
          <w:szCs w:val="28"/>
        </w:rPr>
        <w:t xml:space="preserve">  </w:t>
      </w:r>
      <w:r w:rsidR="007D12C4" w:rsidRPr="007D12C4">
        <w:rPr>
          <w:rFonts w:ascii="Times New Roman" w:hAnsi="Times New Roman"/>
          <w:sz w:val="28"/>
          <w:szCs w:val="28"/>
        </w:rPr>
        <w:t>p.n.</w:t>
      </w:r>
      <w:r w:rsidRPr="007D12C4">
        <w:rPr>
          <w:rFonts w:ascii="Times New Roman" w:hAnsi="Times New Roman"/>
          <w:sz w:val="28"/>
          <w:szCs w:val="28"/>
        </w:rPr>
        <w:t xml:space="preserve"> </w:t>
      </w:r>
      <w:r w:rsidR="007D12C4" w:rsidRPr="007D12C4">
        <w:rPr>
          <w:rFonts w:ascii="Times New Roman" w:hAnsi="Times New Roman"/>
          <w:sz w:val="28"/>
          <w:szCs w:val="28"/>
        </w:rPr>
        <w:t>„</w:t>
      </w:r>
      <w:r w:rsidRPr="007D12C4">
        <w:rPr>
          <w:rFonts w:ascii="Times New Roman" w:hAnsi="Times New Roman"/>
          <w:sz w:val="28"/>
          <w:szCs w:val="28"/>
        </w:rPr>
        <w:t>Modernizacja oczyszczalni ścieków.''</w:t>
      </w:r>
      <w:r w:rsidR="007D12C4" w:rsidRPr="007D12C4">
        <w:rPr>
          <w:rFonts w:ascii="Times New Roman" w:hAnsi="Times New Roman"/>
          <w:sz w:val="28"/>
          <w:szCs w:val="28"/>
        </w:rPr>
        <w:t xml:space="preserve"> </w:t>
      </w:r>
      <w:r w:rsidRPr="007D12C4">
        <w:rPr>
          <w:rFonts w:ascii="Times New Roman" w:hAnsi="Times New Roman"/>
          <w:sz w:val="28"/>
          <w:szCs w:val="28"/>
        </w:rPr>
        <w:t xml:space="preserve">Wykonawca firma ENKO sp. z </w:t>
      </w:r>
      <w:proofErr w:type="spellStart"/>
      <w:r w:rsidRPr="007D12C4">
        <w:rPr>
          <w:rFonts w:ascii="Times New Roman" w:hAnsi="Times New Roman"/>
          <w:sz w:val="28"/>
          <w:szCs w:val="28"/>
        </w:rPr>
        <w:t>o.o</w:t>
      </w:r>
      <w:proofErr w:type="spellEnd"/>
      <w:r w:rsidRPr="007D12C4">
        <w:rPr>
          <w:rFonts w:ascii="Times New Roman" w:hAnsi="Times New Roman"/>
          <w:sz w:val="28"/>
          <w:szCs w:val="28"/>
        </w:rPr>
        <w:t xml:space="preserve"> </w:t>
      </w:r>
      <w:r w:rsidR="007D12C4" w:rsidRPr="007D12C4">
        <w:rPr>
          <w:rFonts w:ascii="Times New Roman" w:hAnsi="Times New Roman"/>
          <w:sz w:val="28"/>
          <w:szCs w:val="28"/>
        </w:rPr>
        <w:t xml:space="preserve">                                 z siedzibą w Gliwicach. </w:t>
      </w:r>
      <w:r w:rsidRPr="007D12C4">
        <w:rPr>
          <w:rFonts w:ascii="Times New Roman" w:hAnsi="Times New Roman"/>
          <w:sz w:val="28"/>
          <w:szCs w:val="28"/>
        </w:rPr>
        <w:t xml:space="preserve">Wartość </w:t>
      </w:r>
      <w:r w:rsidR="007D12C4" w:rsidRPr="007D12C4">
        <w:rPr>
          <w:rFonts w:ascii="Times New Roman" w:hAnsi="Times New Roman"/>
          <w:sz w:val="28"/>
          <w:szCs w:val="28"/>
        </w:rPr>
        <w:t>umowy netto</w:t>
      </w:r>
      <w:r w:rsidRPr="007D12C4">
        <w:rPr>
          <w:rFonts w:ascii="Times New Roman" w:hAnsi="Times New Roman"/>
          <w:sz w:val="28"/>
          <w:szCs w:val="28"/>
        </w:rPr>
        <w:t xml:space="preserve"> </w:t>
      </w:r>
      <w:r w:rsidRPr="007D12C4">
        <w:rPr>
          <w:rFonts w:ascii="Times New Roman" w:hAnsi="Times New Roman"/>
          <w:bCs/>
          <w:sz w:val="28"/>
          <w:szCs w:val="28"/>
        </w:rPr>
        <w:t>127.700,00 zł.</w:t>
      </w:r>
      <w:r w:rsidR="007D12C4" w:rsidRPr="007D12C4">
        <w:rPr>
          <w:rFonts w:ascii="Times New Roman" w:hAnsi="Times New Roman"/>
          <w:bCs/>
          <w:sz w:val="28"/>
          <w:szCs w:val="28"/>
        </w:rPr>
        <w:t xml:space="preserve"> </w:t>
      </w:r>
      <w:r w:rsidR="007D12C4" w:rsidRPr="007D12C4">
        <w:rPr>
          <w:rFonts w:ascii="Times New Roman" w:hAnsi="Times New Roman"/>
          <w:sz w:val="28"/>
          <w:szCs w:val="28"/>
        </w:rPr>
        <w:t xml:space="preserve">Środki </w:t>
      </w:r>
      <w:r w:rsidRPr="007D12C4">
        <w:rPr>
          <w:rFonts w:ascii="Times New Roman" w:hAnsi="Times New Roman"/>
          <w:sz w:val="28"/>
          <w:szCs w:val="28"/>
        </w:rPr>
        <w:t>zakwalifikowane do refundacji w ramach umowy o dofin</w:t>
      </w:r>
      <w:r w:rsidR="003D15E5" w:rsidRPr="007D12C4">
        <w:rPr>
          <w:rFonts w:ascii="Times New Roman" w:hAnsi="Times New Roman"/>
          <w:sz w:val="28"/>
          <w:szCs w:val="28"/>
        </w:rPr>
        <w:t xml:space="preserve">ansowaniu </w:t>
      </w:r>
      <w:r w:rsidRPr="007D12C4">
        <w:rPr>
          <w:rFonts w:ascii="Times New Roman" w:hAnsi="Times New Roman"/>
          <w:sz w:val="28"/>
          <w:szCs w:val="28"/>
        </w:rPr>
        <w:t>projektu:</w:t>
      </w:r>
      <w:r w:rsidR="007D12C4" w:rsidRPr="007D12C4">
        <w:rPr>
          <w:rFonts w:ascii="Times New Roman" w:hAnsi="Times New Roman"/>
          <w:sz w:val="28"/>
          <w:szCs w:val="28"/>
        </w:rPr>
        <w:t xml:space="preserve">                                              ,,</w:t>
      </w:r>
      <w:r w:rsidRPr="007D12C4">
        <w:rPr>
          <w:rFonts w:ascii="Times New Roman" w:hAnsi="Times New Roman"/>
          <w:sz w:val="28"/>
          <w:szCs w:val="28"/>
        </w:rPr>
        <w:t>Uporządkowanie gospodarki wodno-ściekowej w gminie Białobrzegi etap I”.</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7D12C4" w:rsidRDefault="007D12C4" w:rsidP="007D12C4">
      <w:pPr>
        <w:pStyle w:val="Akapitzlist"/>
        <w:spacing w:after="0" w:line="240" w:lineRule="auto"/>
        <w:ind w:left="360"/>
        <w:contextualSpacing/>
        <w:jc w:val="both"/>
        <w:rPr>
          <w:rFonts w:ascii="Times New Roman" w:hAnsi="Times New Roman"/>
          <w:sz w:val="28"/>
          <w:szCs w:val="28"/>
        </w:rPr>
      </w:pPr>
    </w:p>
    <w:p w:rsidR="00582F13" w:rsidRPr="007D12C4" w:rsidRDefault="00582F13" w:rsidP="007D12C4">
      <w:pPr>
        <w:pStyle w:val="Akapitzlist"/>
        <w:spacing w:after="0" w:line="240" w:lineRule="auto"/>
        <w:ind w:left="360"/>
        <w:contextualSpacing/>
        <w:jc w:val="both"/>
        <w:rPr>
          <w:rFonts w:ascii="Times New Roman" w:hAnsi="Times New Roman"/>
          <w:sz w:val="28"/>
          <w:szCs w:val="28"/>
        </w:rPr>
      </w:pP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Pr="007D12C4"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W dniu 2.06.2015 r</w:t>
      </w:r>
      <w:r w:rsidR="007D12C4" w:rsidRPr="007D12C4">
        <w:rPr>
          <w:rFonts w:ascii="Times New Roman" w:hAnsi="Times New Roman"/>
          <w:sz w:val="28"/>
          <w:szCs w:val="28"/>
        </w:rPr>
        <w:t>.</w:t>
      </w:r>
      <w:r w:rsidRPr="007D12C4">
        <w:rPr>
          <w:rFonts w:ascii="Times New Roman" w:hAnsi="Times New Roman"/>
          <w:sz w:val="28"/>
          <w:szCs w:val="28"/>
        </w:rPr>
        <w:t xml:space="preserve"> podpisano umowę na ,,Dostawę samochodu specjalistycznego typu</w:t>
      </w:r>
      <w:r w:rsidR="007D12C4" w:rsidRPr="007D12C4">
        <w:rPr>
          <w:rFonts w:ascii="Times New Roman" w:hAnsi="Times New Roman"/>
          <w:sz w:val="28"/>
          <w:szCs w:val="28"/>
        </w:rPr>
        <w:t xml:space="preserve"> „</w:t>
      </w:r>
      <w:r w:rsidRPr="007D12C4">
        <w:rPr>
          <w:rFonts w:ascii="Times New Roman" w:hAnsi="Times New Roman"/>
          <w:sz w:val="28"/>
          <w:szCs w:val="28"/>
        </w:rPr>
        <w:t>WUKO</w:t>
      </w:r>
      <w:r w:rsidR="007D12C4" w:rsidRPr="007D12C4">
        <w:rPr>
          <w:rFonts w:ascii="Times New Roman" w:hAnsi="Times New Roman"/>
          <w:sz w:val="28"/>
          <w:szCs w:val="28"/>
        </w:rPr>
        <w:t>”</w:t>
      </w:r>
      <w:r w:rsidRPr="007D12C4">
        <w:rPr>
          <w:rFonts w:ascii="Times New Roman" w:hAnsi="Times New Roman"/>
          <w:sz w:val="28"/>
          <w:szCs w:val="28"/>
        </w:rPr>
        <w:t xml:space="preserve"> do odsysania nieczystości płynnych i ciśnieniowego czyszczenia kanałów”</w:t>
      </w:r>
      <w:r w:rsidR="007D12C4" w:rsidRPr="007D12C4">
        <w:rPr>
          <w:rFonts w:ascii="Times New Roman" w:hAnsi="Times New Roman"/>
          <w:sz w:val="28"/>
          <w:szCs w:val="28"/>
        </w:rPr>
        <w:t xml:space="preserve">. </w:t>
      </w:r>
      <w:r w:rsidRPr="007D12C4">
        <w:rPr>
          <w:rFonts w:ascii="Times New Roman" w:hAnsi="Times New Roman"/>
          <w:sz w:val="28"/>
          <w:szCs w:val="28"/>
        </w:rPr>
        <w:t xml:space="preserve">Wykonawca usługi firma POLCAB N. Gamoń Sp. Jawna z siedzibą </w:t>
      </w:r>
      <w:r w:rsidR="007D12C4" w:rsidRPr="007D12C4">
        <w:rPr>
          <w:rFonts w:ascii="Times New Roman" w:hAnsi="Times New Roman"/>
          <w:sz w:val="28"/>
          <w:szCs w:val="28"/>
        </w:rPr>
        <w:t xml:space="preserve">                         </w:t>
      </w:r>
      <w:r w:rsidRPr="007D12C4">
        <w:rPr>
          <w:rFonts w:ascii="Times New Roman" w:hAnsi="Times New Roman"/>
          <w:sz w:val="28"/>
          <w:szCs w:val="28"/>
        </w:rPr>
        <w:t>w</w:t>
      </w:r>
      <w:r w:rsidR="007D12C4" w:rsidRPr="007D12C4">
        <w:rPr>
          <w:rFonts w:ascii="Times New Roman" w:hAnsi="Times New Roman"/>
          <w:sz w:val="28"/>
          <w:szCs w:val="28"/>
        </w:rPr>
        <w:t xml:space="preserve"> Rybniku</w:t>
      </w:r>
      <w:r w:rsidRPr="007D12C4">
        <w:rPr>
          <w:rFonts w:ascii="Times New Roman" w:hAnsi="Times New Roman"/>
          <w:sz w:val="28"/>
          <w:szCs w:val="28"/>
        </w:rPr>
        <w:t>.</w:t>
      </w:r>
      <w:r w:rsidR="007D12C4" w:rsidRPr="007D12C4">
        <w:rPr>
          <w:rFonts w:ascii="Times New Roman" w:hAnsi="Times New Roman"/>
          <w:sz w:val="28"/>
          <w:szCs w:val="28"/>
        </w:rPr>
        <w:t xml:space="preserve"> </w:t>
      </w:r>
      <w:r w:rsidRPr="007D12C4">
        <w:rPr>
          <w:rFonts w:ascii="Times New Roman" w:hAnsi="Times New Roman"/>
          <w:sz w:val="28"/>
          <w:szCs w:val="28"/>
        </w:rPr>
        <w:t xml:space="preserve">Wartość umowy netto: </w:t>
      </w:r>
      <w:r w:rsidRPr="007D12C4">
        <w:rPr>
          <w:rFonts w:ascii="Times New Roman" w:hAnsi="Times New Roman"/>
          <w:bCs/>
          <w:sz w:val="28"/>
          <w:szCs w:val="28"/>
        </w:rPr>
        <w:t>798.000,00 zł.</w:t>
      </w:r>
      <w:r w:rsidR="007D12C4" w:rsidRPr="007D12C4">
        <w:rPr>
          <w:rFonts w:ascii="Times New Roman" w:hAnsi="Times New Roman"/>
          <w:bCs/>
          <w:sz w:val="28"/>
          <w:szCs w:val="28"/>
        </w:rPr>
        <w:t xml:space="preserve"> </w:t>
      </w:r>
      <w:r w:rsidRPr="007D12C4">
        <w:rPr>
          <w:rFonts w:ascii="Times New Roman" w:hAnsi="Times New Roman"/>
          <w:sz w:val="28"/>
          <w:szCs w:val="28"/>
        </w:rPr>
        <w:t>Termin dostawy do 31.08.2015 r.</w:t>
      </w:r>
      <w:r w:rsidR="007D12C4" w:rsidRPr="007D12C4">
        <w:rPr>
          <w:rFonts w:ascii="Times New Roman" w:hAnsi="Times New Roman"/>
          <w:sz w:val="28"/>
          <w:szCs w:val="28"/>
        </w:rPr>
        <w:t xml:space="preserve"> </w:t>
      </w:r>
      <w:r w:rsidRPr="007D12C4">
        <w:rPr>
          <w:rFonts w:ascii="Times New Roman" w:hAnsi="Times New Roman"/>
          <w:sz w:val="28"/>
          <w:szCs w:val="28"/>
        </w:rPr>
        <w:t xml:space="preserve">Środki zakwalifikowane do refundacji w ramach umowy o dofinansowaniu </w:t>
      </w:r>
      <w:r w:rsidR="007D12C4" w:rsidRPr="007D12C4">
        <w:rPr>
          <w:rFonts w:ascii="Times New Roman" w:hAnsi="Times New Roman"/>
          <w:sz w:val="28"/>
          <w:szCs w:val="28"/>
        </w:rPr>
        <w:t xml:space="preserve">                                          projektu: ,,</w:t>
      </w:r>
      <w:r w:rsidRPr="007D12C4">
        <w:rPr>
          <w:rFonts w:ascii="Times New Roman" w:hAnsi="Times New Roman"/>
          <w:sz w:val="28"/>
          <w:szCs w:val="28"/>
        </w:rPr>
        <w:t>Uporządkowanie gospodarki wodno-ściekowej w gminie Białobrzegi etap I”.</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Pr="007D12C4"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W dniu 09.06.2015 r odebrano  zadanie p.n.,, Budowa wraz z przebudową kanału</w:t>
      </w:r>
      <w:r w:rsidR="007D12C4" w:rsidRPr="007D12C4">
        <w:rPr>
          <w:rFonts w:ascii="Times New Roman" w:hAnsi="Times New Roman"/>
          <w:sz w:val="28"/>
          <w:szCs w:val="28"/>
        </w:rPr>
        <w:t xml:space="preserve"> </w:t>
      </w:r>
      <w:r w:rsidRPr="007D12C4">
        <w:rPr>
          <w:rFonts w:ascii="Times New Roman" w:hAnsi="Times New Roman"/>
          <w:sz w:val="28"/>
          <w:szCs w:val="28"/>
        </w:rPr>
        <w:t>tłocznego i zrzutowego na odcinku od pompowni ścieków przy ul. Rzec</w:t>
      </w:r>
      <w:r w:rsidR="003D15E5" w:rsidRPr="007D12C4">
        <w:rPr>
          <w:rFonts w:ascii="Times New Roman" w:hAnsi="Times New Roman"/>
          <w:sz w:val="28"/>
          <w:szCs w:val="28"/>
        </w:rPr>
        <w:t xml:space="preserve">znej </w:t>
      </w:r>
      <w:r w:rsidRPr="007D12C4">
        <w:rPr>
          <w:rFonts w:ascii="Times New Roman" w:hAnsi="Times New Roman"/>
          <w:sz w:val="28"/>
          <w:szCs w:val="28"/>
        </w:rPr>
        <w:t>do Miejskiej Oczyszczalni Ścieków przy ul. Spacerowej w Białobrzegach. Zakres prac obejmował wykonanie:</w:t>
      </w:r>
      <w:r w:rsidR="007D12C4" w:rsidRPr="007D12C4">
        <w:rPr>
          <w:rFonts w:ascii="Times New Roman" w:hAnsi="Times New Roman"/>
          <w:sz w:val="28"/>
          <w:szCs w:val="28"/>
        </w:rPr>
        <w:t xml:space="preserve"> </w:t>
      </w:r>
      <w:r w:rsidRPr="007D12C4">
        <w:rPr>
          <w:rFonts w:ascii="Times New Roman" w:hAnsi="Times New Roman"/>
          <w:sz w:val="28"/>
          <w:szCs w:val="28"/>
        </w:rPr>
        <w:t xml:space="preserve">kanału tłocznego z rur PE- 300 </w:t>
      </w:r>
      <w:proofErr w:type="spellStart"/>
      <w:r w:rsidRPr="007D12C4">
        <w:rPr>
          <w:rFonts w:ascii="Times New Roman" w:hAnsi="Times New Roman"/>
          <w:sz w:val="28"/>
          <w:szCs w:val="28"/>
        </w:rPr>
        <w:t>mb</w:t>
      </w:r>
      <w:proofErr w:type="spellEnd"/>
      <w:r w:rsidRPr="007D12C4">
        <w:rPr>
          <w:rFonts w:ascii="Times New Roman" w:hAnsi="Times New Roman"/>
          <w:sz w:val="28"/>
          <w:szCs w:val="28"/>
        </w:rPr>
        <w:t xml:space="preserve">, kanału zrzutowego z rur PE – 500 </w:t>
      </w:r>
      <w:proofErr w:type="spellStart"/>
      <w:r w:rsidRPr="007D12C4">
        <w:rPr>
          <w:rFonts w:ascii="Times New Roman" w:hAnsi="Times New Roman"/>
          <w:sz w:val="28"/>
          <w:szCs w:val="28"/>
        </w:rPr>
        <w:t>mb</w:t>
      </w:r>
      <w:proofErr w:type="spellEnd"/>
      <w:r w:rsidRPr="007D12C4">
        <w:rPr>
          <w:rFonts w:ascii="Times New Roman" w:hAnsi="Times New Roman"/>
          <w:sz w:val="28"/>
          <w:szCs w:val="28"/>
        </w:rPr>
        <w:t xml:space="preserve">.  Wykonawca firma P.P.U WIMAR Waldemar Markowski z siedzibą Stara Błotnica, Wartość umowy netto: </w:t>
      </w:r>
      <w:r w:rsidRPr="007D12C4">
        <w:rPr>
          <w:rFonts w:ascii="Times New Roman" w:hAnsi="Times New Roman"/>
          <w:bCs/>
          <w:sz w:val="28"/>
          <w:szCs w:val="28"/>
        </w:rPr>
        <w:t>351.810,93 zł.</w:t>
      </w:r>
      <w:r w:rsidR="007D12C4" w:rsidRPr="007D12C4">
        <w:rPr>
          <w:rFonts w:ascii="Times New Roman" w:hAnsi="Times New Roman"/>
          <w:bCs/>
          <w:sz w:val="28"/>
          <w:szCs w:val="28"/>
        </w:rPr>
        <w:t xml:space="preserve"> </w:t>
      </w:r>
      <w:r w:rsidRPr="007D12C4">
        <w:rPr>
          <w:rFonts w:ascii="Times New Roman" w:hAnsi="Times New Roman"/>
          <w:sz w:val="28"/>
          <w:szCs w:val="28"/>
        </w:rPr>
        <w:t>Środki zakwalifikowane do refundacji</w:t>
      </w:r>
      <w:r w:rsidR="007D12C4" w:rsidRPr="007D12C4">
        <w:rPr>
          <w:rFonts w:ascii="Times New Roman" w:hAnsi="Times New Roman"/>
          <w:sz w:val="28"/>
          <w:szCs w:val="28"/>
        </w:rPr>
        <w:t xml:space="preserve"> w ramach umowy o dofinansowaniu projektu</w:t>
      </w:r>
      <w:r w:rsidRPr="007D12C4">
        <w:rPr>
          <w:rFonts w:ascii="Times New Roman" w:hAnsi="Times New Roman"/>
          <w:sz w:val="28"/>
          <w:szCs w:val="28"/>
        </w:rPr>
        <w:t>:,, Uporządkowanie gospodarki wodno-ściekowej w gminie Białobrzegi etap I”</w:t>
      </w:r>
      <w:r w:rsidRPr="007D12C4">
        <w:rPr>
          <w:rFonts w:ascii="Times New Roman" w:hAnsi="Times New Roman"/>
          <w:bCs/>
          <w:sz w:val="28"/>
          <w:szCs w:val="28"/>
        </w:rPr>
        <w:t>.</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Pr="007D12C4"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 Trwają prace budowlane przy budowie sieci kanalizacji sanitarnej z przyłącza</w:t>
      </w:r>
      <w:r w:rsidR="003D15E5" w:rsidRPr="007D12C4">
        <w:rPr>
          <w:rFonts w:ascii="Times New Roman" w:hAnsi="Times New Roman"/>
          <w:sz w:val="28"/>
          <w:szCs w:val="28"/>
        </w:rPr>
        <w:t xml:space="preserve">mi wraz  </w:t>
      </w:r>
      <w:r w:rsidRPr="007D12C4">
        <w:rPr>
          <w:rFonts w:ascii="Times New Roman" w:hAnsi="Times New Roman"/>
          <w:sz w:val="28"/>
          <w:szCs w:val="28"/>
        </w:rPr>
        <w:t xml:space="preserve"> z przebudową  drogi w ulicy Kopernika w Białobrzegach.</w:t>
      </w:r>
      <w:r w:rsidR="007D12C4" w:rsidRPr="007D12C4">
        <w:rPr>
          <w:rFonts w:ascii="Times New Roman" w:hAnsi="Times New Roman"/>
          <w:sz w:val="28"/>
          <w:szCs w:val="28"/>
        </w:rPr>
        <w:t xml:space="preserve"> </w:t>
      </w:r>
      <w:r w:rsidRPr="007D12C4">
        <w:rPr>
          <w:rFonts w:ascii="Times New Roman" w:hAnsi="Times New Roman"/>
          <w:sz w:val="28"/>
          <w:szCs w:val="28"/>
        </w:rPr>
        <w:t>Wykonawca firma P.R.I.D Grójec z sie</w:t>
      </w:r>
      <w:r w:rsidR="000A1BA9">
        <w:rPr>
          <w:rFonts w:ascii="Times New Roman" w:hAnsi="Times New Roman"/>
          <w:sz w:val="28"/>
          <w:szCs w:val="28"/>
        </w:rPr>
        <w:t>dzibą w Jasieńcu</w:t>
      </w:r>
      <w:r w:rsidRPr="007D12C4">
        <w:rPr>
          <w:rFonts w:ascii="Times New Roman" w:hAnsi="Times New Roman"/>
          <w:sz w:val="28"/>
          <w:szCs w:val="28"/>
        </w:rPr>
        <w:t>.</w:t>
      </w:r>
      <w:r w:rsidR="003D15E5" w:rsidRPr="007D12C4">
        <w:rPr>
          <w:rFonts w:ascii="Times New Roman" w:hAnsi="Times New Roman"/>
          <w:sz w:val="28"/>
          <w:szCs w:val="28"/>
        </w:rPr>
        <w:t xml:space="preserve">  </w:t>
      </w:r>
      <w:r w:rsidRPr="007D12C4">
        <w:rPr>
          <w:rFonts w:ascii="Times New Roman" w:hAnsi="Times New Roman"/>
          <w:sz w:val="28"/>
          <w:szCs w:val="28"/>
        </w:rPr>
        <w:t xml:space="preserve">Wartość umowy netto: </w:t>
      </w:r>
      <w:r w:rsidRPr="007D12C4">
        <w:rPr>
          <w:rFonts w:ascii="Times New Roman" w:hAnsi="Times New Roman"/>
          <w:bCs/>
          <w:sz w:val="28"/>
          <w:szCs w:val="28"/>
        </w:rPr>
        <w:t>359.750 ,00 zł.</w:t>
      </w:r>
      <w:r w:rsidRPr="007D12C4">
        <w:rPr>
          <w:rFonts w:ascii="Times New Roman" w:hAnsi="Times New Roman"/>
          <w:sz w:val="28"/>
          <w:szCs w:val="28"/>
        </w:rPr>
        <w:t xml:space="preserve"> Termin wykonania do 31.07.2015 r. Zadanie realizowane ze środków własnych </w:t>
      </w:r>
      <w:proofErr w:type="spellStart"/>
      <w:r w:rsidRPr="007D12C4">
        <w:rPr>
          <w:rFonts w:ascii="Times New Roman" w:hAnsi="Times New Roman"/>
          <w:sz w:val="28"/>
          <w:szCs w:val="28"/>
        </w:rPr>
        <w:t>ZWiK</w:t>
      </w:r>
      <w:proofErr w:type="spellEnd"/>
      <w:r w:rsidRPr="007D12C4">
        <w:rPr>
          <w:rFonts w:ascii="Times New Roman" w:hAnsi="Times New Roman"/>
          <w:sz w:val="28"/>
          <w:szCs w:val="28"/>
        </w:rPr>
        <w:t>.</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Pr="007D12C4"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 xml:space="preserve">Odebrano gotowy projekt budowlany na przebudowę sieci wodociągowej </w:t>
      </w:r>
      <w:r w:rsidR="007D12C4" w:rsidRPr="007D12C4">
        <w:rPr>
          <w:rFonts w:ascii="Times New Roman" w:hAnsi="Times New Roman"/>
          <w:sz w:val="28"/>
          <w:szCs w:val="28"/>
        </w:rPr>
        <w:t xml:space="preserve">                                                          </w:t>
      </w:r>
      <w:r w:rsidRPr="007D12C4">
        <w:rPr>
          <w:rFonts w:ascii="Times New Roman" w:hAnsi="Times New Roman"/>
          <w:sz w:val="28"/>
          <w:szCs w:val="28"/>
        </w:rPr>
        <w:t xml:space="preserve">w miejscowości Kamień w pasie drogi krajowej </w:t>
      </w:r>
      <w:r w:rsidR="007D12C4" w:rsidRPr="007D12C4">
        <w:rPr>
          <w:rFonts w:ascii="Times New Roman" w:hAnsi="Times New Roman"/>
          <w:sz w:val="28"/>
          <w:szCs w:val="28"/>
        </w:rPr>
        <w:t>nr S-7 działki</w:t>
      </w:r>
      <w:r w:rsidRPr="007D12C4">
        <w:rPr>
          <w:rFonts w:ascii="Times New Roman" w:hAnsi="Times New Roman"/>
          <w:sz w:val="28"/>
          <w:szCs w:val="28"/>
        </w:rPr>
        <w:t>.</w:t>
      </w:r>
      <w:r w:rsidR="007D12C4" w:rsidRPr="007D12C4">
        <w:rPr>
          <w:rFonts w:ascii="Times New Roman" w:hAnsi="Times New Roman"/>
          <w:sz w:val="28"/>
          <w:szCs w:val="28"/>
        </w:rPr>
        <w:t xml:space="preserve">  </w:t>
      </w:r>
      <w:r w:rsidRPr="007D12C4">
        <w:rPr>
          <w:rFonts w:ascii="Times New Roman" w:hAnsi="Times New Roman"/>
          <w:sz w:val="28"/>
          <w:szCs w:val="28"/>
        </w:rPr>
        <w:t>Wykonawca projektu firma ,,ADAMS” Z.U.I.B.I Adam</w:t>
      </w:r>
      <w:r w:rsidR="007D12C4" w:rsidRPr="007D12C4">
        <w:rPr>
          <w:rFonts w:ascii="Times New Roman" w:hAnsi="Times New Roman"/>
          <w:sz w:val="28"/>
          <w:szCs w:val="28"/>
        </w:rPr>
        <w:t xml:space="preserve"> </w:t>
      </w:r>
      <w:proofErr w:type="spellStart"/>
      <w:r w:rsidR="007D12C4" w:rsidRPr="007D12C4">
        <w:rPr>
          <w:rFonts w:ascii="Times New Roman" w:hAnsi="Times New Roman"/>
          <w:sz w:val="28"/>
          <w:szCs w:val="28"/>
        </w:rPr>
        <w:t>Sztal</w:t>
      </w:r>
      <w:proofErr w:type="spellEnd"/>
      <w:r w:rsidR="007D12C4" w:rsidRPr="007D12C4">
        <w:rPr>
          <w:rFonts w:ascii="Times New Roman" w:hAnsi="Times New Roman"/>
          <w:sz w:val="28"/>
          <w:szCs w:val="28"/>
        </w:rPr>
        <w:t xml:space="preserve"> Radom</w:t>
      </w:r>
      <w:r w:rsidRPr="007D12C4">
        <w:rPr>
          <w:rFonts w:ascii="Times New Roman" w:hAnsi="Times New Roman"/>
          <w:sz w:val="28"/>
          <w:szCs w:val="28"/>
        </w:rPr>
        <w:t>.</w:t>
      </w:r>
    </w:p>
    <w:p w:rsidR="007D12C4" w:rsidRPr="007D12C4" w:rsidRDefault="007D12C4" w:rsidP="007D12C4">
      <w:pPr>
        <w:pStyle w:val="Akapitzlist"/>
        <w:spacing w:after="0" w:line="240" w:lineRule="auto"/>
        <w:ind w:left="360"/>
        <w:contextualSpacing/>
        <w:jc w:val="both"/>
        <w:rPr>
          <w:rFonts w:ascii="Times New Roman" w:hAnsi="Times New Roman"/>
          <w:sz w:val="28"/>
          <w:szCs w:val="28"/>
        </w:rPr>
      </w:pPr>
    </w:p>
    <w:p w:rsidR="00D83DA8" w:rsidRDefault="00D83DA8" w:rsidP="005A1E38">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bCs/>
          <w:sz w:val="28"/>
          <w:szCs w:val="28"/>
        </w:rPr>
        <w:t>Trwa kontynuacja prac pr</w:t>
      </w:r>
      <w:r w:rsidR="000A1BA9">
        <w:rPr>
          <w:rFonts w:ascii="Times New Roman" w:hAnsi="Times New Roman"/>
          <w:bCs/>
          <w:sz w:val="28"/>
          <w:szCs w:val="28"/>
        </w:rPr>
        <w:t xml:space="preserve">ojektowych na zadaniach </w:t>
      </w:r>
      <w:r w:rsidRPr="007D12C4">
        <w:rPr>
          <w:rFonts w:ascii="Times New Roman" w:hAnsi="Times New Roman"/>
          <w:bCs/>
          <w:sz w:val="28"/>
          <w:szCs w:val="28"/>
        </w:rPr>
        <w:t>:</w:t>
      </w:r>
      <w:r w:rsidR="000A1BA9" w:rsidRPr="000A1BA9">
        <w:rPr>
          <w:rFonts w:ascii="Times New Roman" w:hAnsi="Times New Roman"/>
          <w:b/>
          <w:sz w:val="28"/>
          <w:szCs w:val="28"/>
        </w:rPr>
        <w:t>a)</w:t>
      </w:r>
      <w:r w:rsidR="000A1BA9">
        <w:rPr>
          <w:rFonts w:ascii="Times New Roman" w:hAnsi="Times New Roman"/>
          <w:sz w:val="28"/>
          <w:szCs w:val="28"/>
        </w:rPr>
        <w:t xml:space="preserve"> o</w:t>
      </w:r>
      <w:r w:rsidRPr="007D12C4">
        <w:rPr>
          <w:rFonts w:ascii="Times New Roman" w:hAnsi="Times New Roman"/>
          <w:sz w:val="28"/>
          <w:szCs w:val="28"/>
        </w:rPr>
        <w:t>pracowanie dokumentacji budowlano - wykonawc</w:t>
      </w:r>
      <w:r w:rsidR="003D15E5" w:rsidRPr="007D12C4">
        <w:rPr>
          <w:rFonts w:ascii="Times New Roman" w:hAnsi="Times New Roman"/>
          <w:sz w:val="28"/>
          <w:szCs w:val="28"/>
        </w:rPr>
        <w:t xml:space="preserve">zej  wraz z kosztorysami </w:t>
      </w:r>
      <w:r w:rsidRPr="007D12C4">
        <w:rPr>
          <w:rFonts w:ascii="Times New Roman" w:hAnsi="Times New Roman"/>
          <w:sz w:val="28"/>
          <w:szCs w:val="28"/>
        </w:rPr>
        <w:t xml:space="preserve">i </w:t>
      </w:r>
      <w:r w:rsidR="000A1BA9">
        <w:rPr>
          <w:rFonts w:ascii="Times New Roman" w:hAnsi="Times New Roman"/>
          <w:sz w:val="28"/>
          <w:szCs w:val="28"/>
        </w:rPr>
        <w:t>specyfikacją techniczną p.n. ,,</w:t>
      </w:r>
      <w:r w:rsidRPr="007D12C4">
        <w:rPr>
          <w:rFonts w:ascii="Times New Roman" w:hAnsi="Times New Roman"/>
          <w:sz w:val="28"/>
          <w:szCs w:val="28"/>
        </w:rPr>
        <w:t xml:space="preserve">Budowa ( modernizacja) i rozbudowa oczyszczalni </w:t>
      </w:r>
      <w:r w:rsidR="003D15E5" w:rsidRPr="007D12C4">
        <w:rPr>
          <w:rFonts w:ascii="Times New Roman" w:hAnsi="Times New Roman"/>
          <w:sz w:val="28"/>
          <w:szCs w:val="28"/>
        </w:rPr>
        <w:t xml:space="preserve"> </w:t>
      </w:r>
      <w:r w:rsidRPr="007D12C4">
        <w:rPr>
          <w:rFonts w:ascii="Times New Roman" w:hAnsi="Times New Roman"/>
          <w:sz w:val="28"/>
          <w:szCs w:val="28"/>
        </w:rPr>
        <w:t>ścieków w Białobrzegach ''.</w:t>
      </w:r>
      <w:r w:rsidR="003D15E5" w:rsidRPr="007D12C4">
        <w:rPr>
          <w:rFonts w:ascii="Times New Roman" w:hAnsi="Times New Roman"/>
          <w:sz w:val="28"/>
          <w:szCs w:val="28"/>
        </w:rPr>
        <w:t xml:space="preserve"> </w:t>
      </w:r>
      <w:r w:rsidRPr="007D12C4">
        <w:rPr>
          <w:rFonts w:ascii="Times New Roman" w:hAnsi="Times New Roman"/>
          <w:sz w:val="28"/>
          <w:szCs w:val="28"/>
        </w:rPr>
        <w:t xml:space="preserve">Termin zakończenia </w:t>
      </w:r>
      <w:r w:rsidRPr="007D12C4">
        <w:rPr>
          <w:rFonts w:ascii="Times New Roman" w:hAnsi="Times New Roman"/>
          <w:bCs/>
          <w:sz w:val="28"/>
          <w:szCs w:val="28"/>
        </w:rPr>
        <w:t>30.06.2015 r.</w:t>
      </w:r>
      <w:r w:rsidR="003D15E5" w:rsidRPr="007D12C4">
        <w:rPr>
          <w:rFonts w:ascii="Times New Roman" w:hAnsi="Times New Roman"/>
          <w:bCs/>
          <w:sz w:val="28"/>
          <w:szCs w:val="28"/>
        </w:rPr>
        <w:t xml:space="preserve"> </w:t>
      </w:r>
      <w:r w:rsidRPr="007D12C4">
        <w:rPr>
          <w:rFonts w:ascii="Times New Roman" w:hAnsi="Times New Roman"/>
          <w:sz w:val="28"/>
          <w:szCs w:val="28"/>
        </w:rPr>
        <w:t>Wykonawca Biuro Projektów Gospodarki Wodnej i Ściekowej BIPROWOD- Warszawa Sp. z o.o</w:t>
      </w:r>
      <w:r w:rsidRPr="000A1BA9">
        <w:rPr>
          <w:rFonts w:ascii="Times New Roman" w:hAnsi="Times New Roman"/>
          <w:b/>
          <w:sz w:val="28"/>
          <w:szCs w:val="28"/>
        </w:rPr>
        <w:t>.</w:t>
      </w:r>
      <w:r w:rsidR="000A1BA9" w:rsidRPr="000A1BA9">
        <w:rPr>
          <w:rFonts w:ascii="Times New Roman" w:hAnsi="Times New Roman"/>
          <w:b/>
          <w:sz w:val="28"/>
          <w:szCs w:val="28"/>
        </w:rPr>
        <w:t xml:space="preserve">  </w:t>
      </w:r>
      <w:r w:rsidRPr="000A1BA9">
        <w:rPr>
          <w:rFonts w:ascii="Times New Roman" w:hAnsi="Times New Roman"/>
          <w:b/>
          <w:bCs/>
          <w:sz w:val="28"/>
          <w:szCs w:val="28"/>
        </w:rPr>
        <w:t>b</w:t>
      </w:r>
      <w:r w:rsidR="000A1BA9">
        <w:rPr>
          <w:rFonts w:ascii="Times New Roman" w:hAnsi="Times New Roman"/>
          <w:b/>
          <w:sz w:val="28"/>
          <w:szCs w:val="28"/>
        </w:rPr>
        <w:t xml:space="preserve">) </w:t>
      </w:r>
      <w:r w:rsidR="000A1BA9">
        <w:rPr>
          <w:rFonts w:ascii="Times New Roman" w:hAnsi="Times New Roman"/>
          <w:sz w:val="28"/>
          <w:szCs w:val="28"/>
        </w:rPr>
        <w:t xml:space="preserve"> o</w:t>
      </w:r>
      <w:r w:rsidRPr="007D12C4">
        <w:rPr>
          <w:rFonts w:ascii="Times New Roman" w:hAnsi="Times New Roman"/>
          <w:sz w:val="28"/>
          <w:szCs w:val="28"/>
        </w:rPr>
        <w:t xml:space="preserve">pracowanie kompletnej dokumentacji projektowo- kosztorysowej na </w:t>
      </w:r>
      <w:proofErr w:type="spellStart"/>
      <w:r w:rsidRPr="007D12C4">
        <w:rPr>
          <w:rFonts w:ascii="Times New Roman" w:hAnsi="Times New Roman"/>
          <w:sz w:val="28"/>
          <w:szCs w:val="28"/>
        </w:rPr>
        <w:t>sanitaryzację</w:t>
      </w:r>
      <w:proofErr w:type="spellEnd"/>
      <w:r w:rsidR="003D15E5" w:rsidRPr="007D12C4">
        <w:rPr>
          <w:rFonts w:ascii="Times New Roman" w:hAnsi="Times New Roman"/>
          <w:sz w:val="28"/>
          <w:szCs w:val="28"/>
        </w:rPr>
        <w:t xml:space="preserve"> </w:t>
      </w:r>
      <w:r w:rsidRPr="007D12C4">
        <w:rPr>
          <w:rFonts w:ascii="Times New Roman" w:hAnsi="Times New Roman"/>
          <w:sz w:val="28"/>
          <w:szCs w:val="28"/>
        </w:rPr>
        <w:t>gminy Białobrzegi: miejscowości Sucha, Kamień, oś. Borki wraz z  ul. S</w:t>
      </w:r>
      <w:r w:rsidR="003D15E5" w:rsidRPr="007D12C4">
        <w:rPr>
          <w:rFonts w:ascii="Times New Roman" w:hAnsi="Times New Roman"/>
          <w:sz w:val="28"/>
          <w:szCs w:val="28"/>
        </w:rPr>
        <w:t>pacerową  w Białobrzegach.</w:t>
      </w:r>
      <w:r w:rsidRPr="007D12C4">
        <w:rPr>
          <w:rFonts w:ascii="Times New Roman" w:hAnsi="Times New Roman"/>
          <w:sz w:val="28"/>
          <w:szCs w:val="28"/>
        </w:rPr>
        <w:t xml:space="preserve"> Termin zakończenia </w:t>
      </w:r>
      <w:r w:rsidRPr="007D12C4">
        <w:rPr>
          <w:rFonts w:ascii="Times New Roman" w:hAnsi="Times New Roman"/>
          <w:bCs/>
          <w:sz w:val="28"/>
          <w:szCs w:val="28"/>
        </w:rPr>
        <w:t>30.06.2015 r.</w:t>
      </w:r>
      <w:r w:rsidR="000A1BA9">
        <w:rPr>
          <w:rFonts w:ascii="Times New Roman" w:hAnsi="Times New Roman"/>
          <w:bCs/>
          <w:sz w:val="28"/>
          <w:szCs w:val="28"/>
        </w:rPr>
        <w:t xml:space="preserve"> </w:t>
      </w:r>
      <w:r w:rsidRPr="007D12C4">
        <w:rPr>
          <w:rFonts w:ascii="Times New Roman" w:hAnsi="Times New Roman"/>
          <w:sz w:val="28"/>
          <w:szCs w:val="28"/>
        </w:rPr>
        <w:t>Wykonawca PPUH ,, ADIR” sp. z o.o. Kielce</w:t>
      </w:r>
      <w:r w:rsidR="000A1BA9">
        <w:rPr>
          <w:rFonts w:ascii="Times New Roman" w:hAnsi="Times New Roman"/>
          <w:sz w:val="28"/>
          <w:szCs w:val="28"/>
        </w:rPr>
        <w:t>.</w:t>
      </w:r>
      <w:r w:rsidRPr="007D12C4">
        <w:rPr>
          <w:rFonts w:ascii="Times New Roman" w:hAnsi="Times New Roman"/>
          <w:sz w:val="28"/>
          <w:szCs w:val="28"/>
        </w:rPr>
        <w:t xml:space="preserve"> </w:t>
      </w:r>
      <w:r w:rsidR="000A1BA9">
        <w:rPr>
          <w:rFonts w:ascii="Times New Roman" w:hAnsi="Times New Roman"/>
          <w:sz w:val="28"/>
          <w:szCs w:val="28"/>
        </w:rPr>
        <w:t xml:space="preserve">                       </w:t>
      </w:r>
      <w:r w:rsidR="000A1BA9" w:rsidRPr="000A1BA9">
        <w:rPr>
          <w:rFonts w:ascii="Times New Roman" w:hAnsi="Times New Roman"/>
          <w:b/>
          <w:bCs/>
          <w:sz w:val="28"/>
          <w:szCs w:val="28"/>
        </w:rPr>
        <w:t>c</w:t>
      </w:r>
      <w:r w:rsidR="000A1BA9" w:rsidRPr="000A1BA9">
        <w:rPr>
          <w:rFonts w:ascii="Times New Roman" w:hAnsi="Times New Roman"/>
          <w:b/>
          <w:sz w:val="28"/>
          <w:szCs w:val="28"/>
        </w:rPr>
        <w:t>)</w:t>
      </w:r>
      <w:r w:rsidR="000A1BA9">
        <w:rPr>
          <w:rFonts w:ascii="Times New Roman" w:hAnsi="Times New Roman"/>
          <w:sz w:val="28"/>
          <w:szCs w:val="28"/>
        </w:rPr>
        <w:t xml:space="preserve"> o</w:t>
      </w:r>
      <w:r w:rsidRPr="007D12C4">
        <w:rPr>
          <w:rFonts w:ascii="Times New Roman" w:hAnsi="Times New Roman"/>
          <w:sz w:val="28"/>
          <w:szCs w:val="28"/>
        </w:rPr>
        <w:t xml:space="preserve">pracowanie dokumentacji projektowo- kosztorysowej dla osiedla  na południe od ul. Polnej w Białobrzegach - sieć kanalizacji sanitarnej z przyłączami. Termin wykonania do dnia </w:t>
      </w:r>
      <w:r w:rsidRPr="007D12C4">
        <w:rPr>
          <w:rFonts w:ascii="Times New Roman" w:hAnsi="Times New Roman"/>
          <w:bCs/>
          <w:sz w:val="28"/>
          <w:szCs w:val="28"/>
        </w:rPr>
        <w:t>15.09.2015 r.</w:t>
      </w:r>
      <w:r w:rsidR="000A1BA9">
        <w:rPr>
          <w:rFonts w:ascii="Times New Roman" w:hAnsi="Times New Roman"/>
          <w:bCs/>
          <w:sz w:val="28"/>
          <w:szCs w:val="28"/>
        </w:rPr>
        <w:t xml:space="preserve"> </w:t>
      </w:r>
      <w:r w:rsidR="000A1BA9" w:rsidRPr="000A1BA9">
        <w:rPr>
          <w:rFonts w:ascii="Times New Roman" w:hAnsi="Times New Roman"/>
          <w:b/>
          <w:bCs/>
          <w:sz w:val="28"/>
          <w:szCs w:val="28"/>
        </w:rPr>
        <w:t>d)</w:t>
      </w:r>
      <w:r w:rsidRPr="007D12C4">
        <w:rPr>
          <w:rFonts w:ascii="Times New Roman" w:hAnsi="Times New Roman"/>
          <w:sz w:val="28"/>
          <w:szCs w:val="28"/>
        </w:rPr>
        <w:t xml:space="preserve"> Opracowanie dokumentacji projektowo kosztorysowej  dla nowo projektowanego osiedla</w:t>
      </w:r>
      <w:r w:rsidR="000A1BA9">
        <w:rPr>
          <w:rFonts w:ascii="Times New Roman" w:hAnsi="Times New Roman"/>
          <w:sz w:val="28"/>
          <w:szCs w:val="28"/>
        </w:rPr>
        <w:t xml:space="preserve"> </w:t>
      </w:r>
      <w:r w:rsidRPr="007D12C4">
        <w:rPr>
          <w:rFonts w:ascii="Times New Roman" w:hAnsi="Times New Roman"/>
          <w:sz w:val="28"/>
          <w:szCs w:val="28"/>
        </w:rPr>
        <w:t>pomiędzy ul. Rzemieślniczą</w:t>
      </w:r>
      <w:r w:rsidR="000A1BA9">
        <w:rPr>
          <w:rFonts w:ascii="Times New Roman" w:hAnsi="Times New Roman"/>
          <w:sz w:val="28"/>
          <w:szCs w:val="28"/>
        </w:rPr>
        <w:t xml:space="preserve">,                                         </w:t>
      </w:r>
      <w:r w:rsidRPr="007D12C4">
        <w:rPr>
          <w:rFonts w:ascii="Times New Roman" w:hAnsi="Times New Roman"/>
          <w:sz w:val="28"/>
          <w:szCs w:val="28"/>
        </w:rPr>
        <w:t xml:space="preserve"> a Kościelną na wysokości bazy PKS i ogródków    działkowych.</w:t>
      </w:r>
      <w:r w:rsidR="000A1BA9">
        <w:rPr>
          <w:rFonts w:ascii="Times New Roman" w:hAnsi="Times New Roman"/>
          <w:sz w:val="28"/>
          <w:szCs w:val="28"/>
        </w:rPr>
        <w:t xml:space="preserve"> </w:t>
      </w:r>
      <w:r w:rsidRPr="007D12C4">
        <w:rPr>
          <w:rFonts w:ascii="Times New Roman" w:hAnsi="Times New Roman"/>
          <w:sz w:val="28"/>
          <w:szCs w:val="28"/>
        </w:rPr>
        <w:t xml:space="preserve">Termin wykonania do dnia </w:t>
      </w:r>
      <w:r w:rsidRPr="007D12C4">
        <w:rPr>
          <w:rFonts w:ascii="Times New Roman" w:hAnsi="Times New Roman"/>
          <w:bCs/>
          <w:sz w:val="28"/>
          <w:szCs w:val="28"/>
        </w:rPr>
        <w:t>31.08.2015 r.</w:t>
      </w:r>
      <w:r w:rsidR="000A1BA9">
        <w:rPr>
          <w:rFonts w:ascii="Times New Roman" w:hAnsi="Times New Roman"/>
          <w:bCs/>
          <w:sz w:val="28"/>
          <w:szCs w:val="28"/>
        </w:rPr>
        <w:t xml:space="preserve"> </w:t>
      </w:r>
      <w:r w:rsidR="000A1BA9">
        <w:rPr>
          <w:rFonts w:ascii="Times New Roman" w:hAnsi="Times New Roman"/>
          <w:sz w:val="28"/>
          <w:szCs w:val="28"/>
        </w:rPr>
        <w:t xml:space="preserve">Wykonawca „Biuro Inżynierskie” Łukasz  </w:t>
      </w:r>
      <w:proofErr w:type="spellStart"/>
      <w:r w:rsidR="000A1BA9">
        <w:rPr>
          <w:rFonts w:ascii="Times New Roman" w:hAnsi="Times New Roman"/>
          <w:sz w:val="28"/>
          <w:szCs w:val="28"/>
        </w:rPr>
        <w:t>Widalski</w:t>
      </w:r>
      <w:proofErr w:type="spellEnd"/>
      <w:r w:rsidR="000A1BA9">
        <w:rPr>
          <w:rFonts w:ascii="Times New Roman" w:hAnsi="Times New Roman"/>
          <w:sz w:val="28"/>
          <w:szCs w:val="28"/>
        </w:rPr>
        <w:t>, Warszawa</w:t>
      </w:r>
      <w:r w:rsidRPr="007D12C4">
        <w:rPr>
          <w:rFonts w:ascii="Times New Roman" w:hAnsi="Times New Roman"/>
          <w:sz w:val="28"/>
          <w:szCs w:val="28"/>
        </w:rPr>
        <w:t>.</w:t>
      </w:r>
    </w:p>
    <w:p w:rsidR="000A1BA9" w:rsidRDefault="000A1BA9" w:rsidP="000A1BA9">
      <w:pPr>
        <w:pStyle w:val="Akapitzlist"/>
        <w:spacing w:after="0" w:line="240" w:lineRule="auto"/>
        <w:ind w:left="360"/>
        <w:contextualSpacing/>
        <w:jc w:val="both"/>
        <w:rPr>
          <w:rFonts w:ascii="Times New Roman" w:hAnsi="Times New Roman"/>
          <w:sz w:val="28"/>
          <w:szCs w:val="28"/>
        </w:rPr>
      </w:pPr>
    </w:p>
    <w:p w:rsidR="000A1BA9" w:rsidRDefault="000A1BA9" w:rsidP="000A1BA9">
      <w:pPr>
        <w:pStyle w:val="Akapitzlist"/>
        <w:spacing w:after="0" w:line="240" w:lineRule="auto"/>
        <w:ind w:left="360"/>
        <w:contextualSpacing/>
        <w:jc w:val="both"/>
        <w:rPr>
          <w:rFonts w:ascii="Times New Roman" w:hAnsi="Times New Roman"/>
          <w:sz w:val="28"/>
          <w:szCs w:val="28"/>
        </w:rPr>
      </w:pPr>
    </w:p>
    <w:p w:rsidR="000A1BA9" w:rsidRDefault="000A1BA9" w:rsidP="000A1BA9">
      <w:pPr>
        <w:pStyle w:val="Akapitzlist"/>
        <w:spacing w:after="0" w:line="240" w:lineRule="auto"/>
        <w:ind w:left="360"/>
        <w:contextualSpacing/>
        <w:jc w:val="both"/>
        <w:rPr>
          <w:rFonts w:ascii="Times New Roman" w:hAnsi="Times New Roman"/>
          <w:sz w:val="28"/>
          <w:szCs w:val="28"/>
        </w:rPr>
      </w:pPr>
    </w:p>
    <w:p w:rsidR="000A1BA9" w:rsidRDefault="000A1BA9" w:rsidP="000A1BA9">
      <w:pPr>
        <w:pStyle w:val="Akapitzlist"/>
        <w:spacing w:after="0" w:line="240" w:lineRule="auto"/>
        <w:ind w:left="360"/>
        <w:contextualSpacing/>
        <w:jc w:val="both"/>
        <w:rPr>
          <w:rFonts w:ascii="Times New Roman" w:hAnsi="Times New Roman"/>
          <w:sz w:val="28"/>
          <w:szCs w:val="28"/>
        </w:rPr>
      </w:pPr>
    </w:p>
    <w:p w:rsidR="000A1BA9" w:rsidRPr="007D12C4" w:rsidRDefault="000A1BA9" w:rsidP="000A1BA9">
      <w:pPr>
        <w:pStyle w:val="Akapitzlist"/>
        <w:spacing w:after="0" w:line="240" w:lineRule="auto"/>
        <w:ind w:left="360"/>
        <w:contextualSpacing/>
        <w:jc w:val="both"/>
        <w:rPr>
          <w:rFonts w:ascii="Times New Roman" w:hAnsi="Times New Roman"/>
          <w:sz w:val="28"/>
          <w:szCs w:val="28"/>
        </w:rPr>
      </w:pPr>
    </w:p>
    <w:p w:rsidR="00D83DA8" w:rsidRDefault="00D83DA8" w:rsidP="000A1BA9">
      <w:pPr>
        <w:pStyle w:val="Akapitzlist"/>
        <w:numPr>
          <w:ilvl w:val="0"/>
          <w:numId w:val="8"/>
        </w:numPr>
        <w:spacing w:after="0" w:line="240" w:lineRule="auto"/>
        <w:ind w:left="360"/>
        <w:contextualSpacing/>
        <w:jc w:val="both"/>
        <w:rPr>
          <w:rFonts w:ascii="Times New Roman" w:hAnsi="Times New Roman"/>
          <w:sz w:val="28"/>
          <w:szCs w:val="28"/>
        </w:rPr>
      </w:pPr>
      <w:r w:rsidRPr="007D12C4">
        <w:rPr>
          <w:rFonts w:ascii="Times New Roman" w:hAnsi="Times New Roman"/>
          <w:sz w:val="28"/>
          <w:szCs w:val="28"/>
        </w:rPr>
        <w:t>Przystąpiono do wykonania odcinka wodociągu o średnicy d</w:t>
      </w:r>
      <w:r w:rsidR="000A1BA9">
        <w:rPr>
          <w:rFonts w:ascii="Times New Roman" w:hAnsi="Times New Roman"/>
          <w:sz w:val="28"/>
          <w:szCs w:val="28"/>
        </w:rPr>
        <w:t xml:space="preserve">n. 160 i długości ok. 160 </w:t>
      </w:r>
      <w:proofErr w:type="spellStart"/>
      <w:r w:rsidR="000A1BA9">
        <w:rPr>
          <w:rFonts w:ascii="Times New Roman" w:hAnsi="Times New Roman"/>
          <w:sz w:val="28"/>
          <w:szCs w:val="28"/>
        </w:rPr>
        <w:t>mb</w:t>
      </w:r>
      <w:proofErr w:type="spellEnd"/>
      <w:r w:rsidR="000A1BA9">
        <w:rPr>
          <w:rFonts w:ascii="Times New Roman" w:hAnsi="Times New Roman"/>
          <w:sz w:val="28"/>
          <w:szCs w:val="28"/>
        </w:rPr>
        <w:t xml:space="preserve">. </w:t>
      </w:r>
      <w:r w:rsidRPr="007D12C4">
        <w:rPr>
          <w:rFonts w:ascii="Times New Roman" w:hAnsi="Times New Roman"/>
          <w:sz w:val="28"/>
          <w:szCs w:val="28"/>
        </w:rPr>
        <w:t>w</w:t>
      </w:r>
      <w:r w:rsidR="000A1BA9">
        <w:rPr>
          <w:rFonts w:ascii="Times New Roman" w:hAnsi="Times New Roman"/>
          <w:sz w:val="28"/>
          <w:szCs w:val="28"/>
        </w:rPr>
        <w:t xml:space="preserve"> ul. Kamińskiego (</w:t>
      </w:r>
      <w:r w:rsidRPr="000A1BA9">
        <w:rPr>
          <w:rFonts w:ascii="Times New Roman" w:hAnsi="Times New Roman"/>
          <w:sz w:val="28"/>
          <w:szCs w:val="28"/>
        </w:rPr>
        <w:t>osiedle za Polną) na wysokości działek: 2987,2988,2990, który połączy</w:t>
      </w:r>
      <w:r w:rsidR="000A1BA9">
        <w:rPr>
          <w:rFonts w:ascii="Times New Roman" w:hAnsi="Times New Roman"/>
          <w:sz w:val="28"/>
          <w:szCs w:val="28"/>
        </w:rPr>
        <w:t xml:space="preserve"> </w:t>
      </w:r>
      <w:r w:rsidRPr="000A1BA9">
        <w:rPr>
          <w:rFonts w:ascii="Times New Roman" w:hAnsi="Times New Roman"/>
          <w:sz w:val="28"/>
          <w:szCs w:val="28"/>
        </w:rPr>
        <w:t xml:space="preserve">sieć w system pierścieniowy i zapewni dostawę wody do nowo powstających budynków. Zadanie realizowane ze środków własnych </w:t>
      </w:r>
      <w:proofErr w:type="spellStart"/>
      <w:r w:rsidRPr="000A1BA9">
        <w:rPr>
          <w:rFonts w:ascii="Times New Roman" w:hAnsi="Times New Roman"/>
          <w:sz w:val="28"/>
          <w:szCs w:val="28"/>
        </w:rPr>
        <w:t>ZWiK</w:t>
      </w:r>
      <w:proofErr w:type="spellEnd"/>
      <w:r w:rsidRPr="000A1BA9">
        <w:rPr>
          <w:rFonts w:ascii="Times New Roman" w:hAnsi="Times New Roman"/>
          <w:sz w:val="28"/>
          <w:szCs w:val="28"/>
        </w:rPr>
        <w:t>.</w:t>
      </w:r>
    </w:p>
    <w:p w:rsidR="000A1BA9" w:rsidRPr="000A1BA9" w:rsidRDefault="000A1BA9" w:rsidP="000A1BA9">
      <w:pPr>
        <w:pStyle w:val="Akapitzlist"/>
        <w:spacing w:after="0" w:line="240" w:lineRule="auto"/>
        <w:ind w:left="360"/>
        <w:contextualSpacing/>
        <w:jc w:val="both"/>
        <w:rPr>
          <w:rFonts w:ascii="Times New Roman" w:hAnsi="Times New Roman"/>
          <w:sz w:val="28"/>
          <w:szCs w:val="28"/>
        </w:rPr>
      </w:pPr>
    </w:p>
    <w:p w:rsidR="00D83DA8" w:rsidRPr="005A1E38" w:rsidRDefault="00D83DA8" w:rsidP="005A1E38">
      <w:pPr>
        <w:pStyle w:val="Akapitzlist"/>
        <w:numPr>
          <w:ilvl w:val="0"/>
          <w:numId w:val="8"/>
        </w:numPr>
        <w:spacing w:after="0" w:line="240" w:lineRule="auto"/>
        <w:ind w:left="360"/>
        <w:contextualSpacing/>
        <w:jc w:val="both"/>
        <w:rPr>
          <w:rFonts w:ascii="Times New Roman" w:hAnsi="Times New Roman"/>
          <w:b/>
          <w:sz w:val="28"/>
          <w:szCs w:val="28"/>
        </w:rPr>
      </w:pPr>
      <w:r w:rsidRPr="007D12C4">
        <w:rPr>
          <w:rFonts w:ascii="Times New Roman" w:hAnsi="Times New Roman"/>
          <w:sz w:val="28"/>
          <w:szCs w:val="28"/>
        </w:rPr>
        <w:t>Odebrano w dn. 02.06.2015 r prawomocną decyzję na wykonanie sieci kanalizacji sanitarnej z przyłączami w miejscowości Kamień ze Starostwa Powiatowego</w:t>
      </w:r>
      <w:r w:rsidR="000A1BA9">
        <w:rPr>
          <w:rFonts w:ascii="Times New Roman" w:hAnsi="Times New Roman"/>
          <w:sz w:val="28"/>
          <w:szCs w:val="28"/>
        </w:rPr>
        <w:t xml:space="preserve">                                </w:t>
      </w:r>
      <w:r w:rsidRPr="007D12C4">
        <w:rPr>
          <w:rFonts w:ascii="Times New Roman" w:hAnsi="Times New Roman"/>
          <w:sz w:val="28"/>
          <w:szCs w:val="28"/>
        </w:rPr>
        <w:t xml:space="preserve"> w</w:t>
      </w:r>
      <w:r w:rsidRPr="005A1E38">
        <w:rPr>
          <w:rFonts w:ascii="Times New Roman" w:hAnsi="Times New Roman"/>
          <w:sz w:val="28"/>
          <w:szCs w:val="28"/>
        </w:rPr>
        <w:t xml:space="preserve"> Białobrzegach.</w:t>
      </w:r>
    </w:p>
    <w:p w:rsidR="00FB1E85" w:rsidRDefault="00BC0039" w:rsidP="005A1E38">
      <w:pPr>
        <w:contextualSpacing/>
        <w:jc w:val="both"/>
        <w:rPr>
          <w:b/>
          <w:sz w:val="28"/>
          <w:szCs w:val="28"/>
        </w:rPr>
      </w:pPr>
      <w:r>
        <w:rPr>
          <w:b/>
          <w:sz w:val="28"/>
          <w:szCs w:val="28"/>
        </w:rPr>
        <w:t xml:space="preserve"> </w:t>
      </w:r>
    </w:p>
    <w:p w:rsidR="00BC0039" w:rsidRPr="005A1E38" w:rsidRDefault="00BC0039" w:rsidP="005A1E38">
      <w:pPr>
        <w:contextualSpacing/>
        <w:jc w:val="both"/>
        <w:rPr>
          <w:b/>
          <w:sz w:val="28"/>
          <w:szCs w:val="28"/>
        </w:rPr>
      </w:pPr>
    </w:p>
    <w:p w:rsidR="00FB1E85" w:rsidRPr="005A1E38" w:rsidRDefault="00FB1E85" w:rsidP="005A1E38">
      <w:pPr>
        <w:shd w:val="clear" w:color="auto" w:fill="D9D9D9" w:themeFill="background1" w:themeFillShade="D9"/>
        <w:jc w:val="both"/>
        <w:rPr>
          <w:b/>
          <w:sz w:val="28"/>
          <w:szCs w:val="28"/>
          <w:u w:val="single"/>
        </w:rPr>
      </w:pPr>
      <w:r w:rsidRPr="005A1E38">
        <w:rPr>
          <w:b/>
          <w:sz w:val="28"/>
          <w:szCs w:val="28"/>
          <w:u w:val="single"/>
        </w:rPr>
        <w:t>Administracja Budynków Komunalnych w Białobrzegach</w:t>
      </w:r>
    </w:p>
    <w:p w:rsidR="00FB1E85" w:rsidRPr="005A1E38" w:rsidRDefault="00FB1E85" w:rsidP="005A1E38">
      <w:pPr>
        <w:contextualSpacing/>
        <w:jc w:val="both"/>
        <w:rPr>
          <w:b/>
          <w:sz w:val="28"/>
          <w:szCs w:val="28"/>
        </w:rPr>
      </w:pPr>
    </w:p>
    <w:p w:rsidR="004B50E4" w:rsidRPr="005A1E38" w:rsidRDefault="004B50E4" w:rsidP="005A1E38">
      <w:pPr>
        <w:pStyle w:val="Akapitzlist"/>
        <w:numPr>
          <w:ilvl w:val="0"/>
          <w:numId w:val="8"/>
        </w:numPr>
        <w:spacing w:after="0" w:line="240" w:lineRule="auto"/>
        <w:ind w:left="360"/>
        <w:contextualSpacing/>
        <w:jc w:val="both"/>
        <w:rPr>
          <w:rFonts w:ascii="Times New Roman" w:hAnsi="Times New Roman"/>
          <w:b/>
          <w:sz w:val="28"/>
          <w:szCs w:val="28"/>
        </w:rPr>
      </w:pPr>
      <w:r w:rsidRPr="005A1E38">
        <w:rPr>
          <w:rFonts w:ascii="Times New Roman" w:hAnsi="Times New Roman"/>
          <w:sz w:val="28"/>
          <w:szCs w:val="28"/>
        </w:rPr>
        <w:t>W dniu 8 czerwca br. dokonano odbioru prac związanych z wymianą 140 m</w:t>
      </w:r>
      <w:r w:rsidRPr="005A1E38">
        <w:rPr>
          <w:rFonts w:ascii="Times New Roman" w:hAnsi="Times New Roman"/>
          <w:sz w:val="28"/>
          <w:szCs w:val="28"/>
          <w:vertAlign w:val="superscript"/>
        </w:rPr>
        <w:t>2</w:t>
      </w:r>
      <w:r w:rsidRPr="005A1E38">
        <w:rPr>
          <w:rFonts w:ascii="Times New Roman" w:hAnsi="Times New Roman"/>
          <w:sz w:val="28"/>
          <w:szCs w:val="28"/>
        </w:rPr>
        <w:t xml:space="preserve"> pokrycia dachowego na budynku socjalnym w Suchej przy ul. Łąkowej 6 A. Zakres                    prac obejmował: demontaż starego pokrycia dachowego z eternitu wraz z jego utylizacją, </w:t>
      </w:r>
      <w:proofErr w:type="spellStart"/>
      <w:r w:rsidRPr="005A1E38">
        <w:rPr>
          <w:rFonts w:ascii="Times New Roman" w:hAnsi="Times New Roman"/>
          <w:sz w:val="28"/>
          <w:szCs w:val="28"/>
        </w:rPr>
        <w:t>ołacenie</w:t>
      </w:r>
      <w:proofErr w:type="spellEnd"/>
      <w:r w:rsidRPr="005A1E38">
        <w:rPr>
          <w:rFonts w:ascii="Times New Roman" w:hAnsi="Times New Roman"/>
          <w:sz w:val="28"/>
          <w:szCs w:val="28"/>
        </w:rPr>
        <w:t xml:space="preserve"> poszycia, izolację połaci dachu,  pokrycie dachu blachą trapezową wraz z obróbkami blacharskimi, a także wymianę całego orynnowania. Całkowity koszt zadania to 14 942,73 zł.</w:t>
      </w:r>
    </w:p>
    <w:p w:rsidR="004B50E4" w:rsidRPr="005A1E38" w:rsidRDefault="004B50E4" w:rsidP="005A1E38">
      <w:pPr>
        <w:jc w:val="both"/>
        <w:rPr>
          <w:sz w:val="28"/>
          <w:szCs w:val="28"/>
        </w:rPr>
      </w:pPr>
    </w:p>
    <w:p w:rsidR="004B50E4" w:rsidRPr="005A1E38" w:rsidRDefault="004B50E4" w:rsidP="005A1E38">
      <w:pPr>
        <w:jc w:val="both"/>
        <w:rPr>
          <w:sz w:val="28"/>
          <w:szCs w:val="28"/>
        </w:rPr>
      </w:pPr>
    </w:p>
    <w:p w:rsidR="002925A2" w:rsidRPr="005A1E38" w:rsidRDefault="002925A2" w:rsidP="005A1E38">
      <w:pPr>
        <w:pStyle w:val="Lista"/>
        <w:numPr>
          <w:ilvl w:val="0"/>
          <w:numId w:val="0"/>
        </w:numPr>
        <w:tabs>
          <w:tab w:val="left" w:pos="708"/>
        </w:tabs>
        <w:jc w:val="both"/>
        <w:rPr>
          <w:szCs w:val="28"/>
        </w:rPr>
      </w:pPr>
      <w:r w:rsidRPr="005A1E38">
        <w:rPr>
          <w:szCs w:val="28"/>
        </w:rPr>
        <w:t>------------------------------------------------------------------------------------------------------</w:t>
      </w:r>
    </w:p>
    <w:p w:rsidR="00BC0039" w:rsidRDefault="00BC0039" w:rsidP="005A1E38">
      <w:pPr>
        <w:pStyle w:val="Lista"/>
        <w:numPr>
          <w:ilvl w:val="0"/>
          <w:numId w:val="0"/>
        </w:numPr>
        <w:tabs>
          <w:tab w:val="left" w:pos="708"/>
        </w:tabs>
        <w:jc w:val="both"/>
        <w:rPr>
          <w:szCs w:val="28"/>
        </w:rPr>
      </w:pPr>
    </w:p>
    <w:p w:rsidR="00BC0039" w:rsidRDefault="00BC0039" w:rsidP="005A1E38">
      <w:pPr>
        <w:pStyle w:val="Lista"/>
        <w:numPr>
          <w:ilvl w:val="0"/>
          <w:numId w:val="0"/>
        </w:numPr>
        <w:tabs>
          <w:tab w:val="left" w:pos="708"/>
        </w:tabs>
        <w:jc w:val="both"/>
        <w:rPr>
          <w:szCs w:val="28"/>
        </w:rPr>
      </w:pPr>
    </w:p>
    <w:p w:rsidR="00BC0039" w:rsidRDefault="00BC0039" w:rsidP="005A1E38">
      <w:pPr>
        <w:pStyle w:val="Lista"/>
        <w:numPr>
          <w:ilvl w:val="0"/>
          <w:numId w:val="0"/>
        </w:numPr>
        <w:tabs>
          <w:tab w:val="left" w:pos="708"/>
        </w:tabs>
        <w:jc w:val="both"/>
        <w:rPr>
          <w:szCs w:val="28"/>
        </w:rPr>
      </w:pPr>
    </w:p>
    <w:p w:rsidR="009B36AB" w:rsidRPr="005A1E38" w:rsidRDefault="002925A2" w:rsidP="005A1E38">
      <w:pPr>
        <w:pStyle w:val="Lista"/>
        <w:numPr>
          <w:ilvl w:val="0"/>
          <w:numId w:val="0"/>
        </w:numPr>
        <w:tabs>
          <w:tab w:val="left" w:pos="708"/>
        </w:tabs>
        <w:jc w:val="both"/>
        <w:rPr>
          <w:szCs w:val="28"/>
        </w:rPr>
      </w:pPr>
      <w:r w:rsidRPr="005A1E38">
        <w:rPr>
          <w:szCs w:val="28"/>
        </w:rPr>
        <w:t xml:space="preserve">Na </w:t>
      </w:r>
      <w:r w:rsidR="004B50E4" w:rsidRPr="005A1E38">
        <w:rPr>
          <w:szCs w:val="28"/>
        </w:rPr>
        <w:t>sesji w dniu 22 maja</w:t>
      </w:r>
      <w:r w:rsidR="009B36AB" w:rsidRPr="005A1E38">
        <w:rPr>
          <w:szCs w:val="28"/>
        </w:rPr>
        <w:t xml:space="preserve"> 2015</w:t>
      </w:r>
      <w:r w:rsidRPr="005A1E38">
        <w:rPr>
          <w:szCs w:val="28"/>
        </w:rPr>
        <w:t xml:space="preserve"> r.  Rada Miasta i Gminy Białobrzegi podjęła uchwały </w:t>
      </w:r>
      <w:r w:rsidR="00C05326" w:rsidRPr="005A1E38">
        <w:rPr>
          <w:szCs w:val="28"/>
        </w:rPr>
        <w:t xml:space="preserve">                                          </w:t>
      </w:r>
      <w:r w:rsidRPr="005A1E38">
        <w:rPr>
          <w:szCs w:val="28"/>
        </w:rPr>
        <w:t>w sprawie:</w:t>
      </w:r>
    </w:p>
    <w:p w:rsidR="004B50E4" w:rsidRPr="005A1E38" w:rsidRDefault="004B50E4" w:rsidP="005A1E38">
      <w:pPr>
        <w:numPr>
          <w:ilvl w:val="0"/>
          <w:numId w:val="5"/>
        </w:numPr>
        <w:tabs>
          <w:tab w:val="left" w:pos="708"/>
        </w:tabs>
        <w:jc w:val="both"/>
        <w:rPr>
          <w:sz w:val="28"/>
          <w:szCs w:val="28"/>
        </w:rPr>
      </w:pPr>
      <w:r w:rsidRPr="005A1E38">
        <w:rPr>
          <w:sz w:val="28"/>
          <w:szCs w:val="28"/>
        </w:rPr>
        <w:t>uchwalenia regulaminu utrzymania czystości i porządku na terenie Miasta</w:t>
      </w:r>
      <w:r w:rsidR="009C23A2" w:rsidRPr="005A1E38">
        <w:rPr>
          <w:sz w:val="28"/>
          <w:szCs w:val="28"/>
        </w:rPr>
        <w:t xml:space="preserve">                             </w:t>
      </w:r>
      <w:r w:rsidRPr="005A1E38">
        <w:rPr>
          <w:sz w:val="28"/>
          <w:szCs w:val="28"/>
        </w:rPr>
        <w:t xml:space="preserve"> i Gminy Białobrzegi,</w:t>
      </w:r>
    </w:p>
    <w:p w:rsidR="004B50E4" w:rsidRPr="005A1E38" w:rsidRDefault="004B50E4" w:rsidP="005A1E38">
      <w:pPr>
        <w:pStyle w:val="Akapitzlist"/>
        <w:numPr>
          <w:ilvl w:val="0"/>
          <w:numId w:val="5"/>
        </w:numPr>
        <w:tabs>
          <w:tab w:val="left" w:pos="70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odbierania odpadów komunalnych od właścicieli nieruchomości, na których znajdują się domki letniskowe,</w:t>
      </w:r>
    </w:p>
    <w:p w:rsidR="004B50E4" w:rsidRPr="005A1E38" w:rsidRDefault="004B50E4" w:rsidP="005A1E38">
      <w:pPr>
        <w:pStyle w:val="Akapitzlist"/>
        <w:numPr>
          <w:ilvl w:val="0"/>
          <w:numId w:val="5"/>
        </w:numPr>
        <w:tabs>
          <w:tab w:val="left" w:pos="70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ustalenia wzoru deklaracji o wysokości opłaty za gospodarowanie odpadami komunalnymi oraz trybu składania deklaracji za pomocą środków komunikacji elektronicznej składanej przez właścicieli nieruchomości, na których znajdują się domki letniskowe na terenie Miasta i Gminy Białobrzegi,</w:t>
      </w:r>
    </w:p>
    <w:p w:rsidR="004B50E4" w:rsidRPr="005A1E38" w:rsidRDefault="004B50E4" w:rsidP="005A1E38">
      <w:pPr>
        <w:pStyle w:val="Akapitzlist"/>
        <w:numPr>
          <w:ilvl w:val="0"/>
          <w:numId w:val="5"/>
        </w:numPr>
        <w:tabs>
          <w:tab w:val="left" w:pos="70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ustalenia ryczałtowej stawki  opłaty za gospodarowanie odpadami komunalnymi dla właścicieli nieruchomości, na których znajdują się domki letniskowe,</w:t>
      </w:r>
    </w:p>
    <w:p w:rsidR="004B50E4" w:rsidRPr="005A1E38" w:rsidRDefault="004B50E4" w:rsidP="005A1E38">
      <w:pPr>
        <w:pStyle w:val="Akapitzlist"/>
        <w:numPr>
          <w:ilvl w:val="0"/>
          <w:numId w:val="5"/>
        </w:numPr>
        <w:tabs>
          <w:tab w:val="left" w:pos="70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określenia terminu, częstotliwości i trybu uiszczania opłaty za gospodarowanie odpadami komunalnymi,</w:t>
      </w:r>
    </w:p>
    <w:p w:rsidR="004B50E4" w:rsidRDefault="004B50E4" w:rsidP="005A1E38">
      <w:pPr>
        <w:pStyle w:val="Akapitzlist"/>
        <w:numPr>
          <w:ilvl w:val="0"/>
          <w:numId w:val="5"/>
        </w:numPr>
        <w:tabs>
          <w:tab w:val="left" w:pos="70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szczegółowego sposobu i zakresu świadczenia usług na terenie Miasta i Gminy Białobrzegi  w zakresie odbierania odpadów komunalnych od właścicieli nieruchomości i zagospodarowanie tych odpadów w zamian za uiszczoną przez właściciela nieruchomości opłatę za gospodarowanie odpadami komunalnymi,</w:t>
      </w:r>
    </w:p>
    <w:p w:rsidR="00582F13" w:rsidRDefault="00582F13" w:rsidP="00582F13">
      <w:pPr>
        <w:tabs>
          <w:tab w:val="left" w:pos="708"/>
        </w:tabs>
        <w:suppressAutoHyphens/>
        <w:jc w:val="both"/>
        <w:rPr>
          <w:sz w:val="28"/>
          <w:szCs w:val="28"/>
        </w:rPr>
      </w:pPr>
    </w:p>
    <w:p w:rsidR="00582F13" w:rsidRPr="00582F13" w:rsidRDefault="00582F13" w:rsidP="00582F13">
      <w:pPr>
        <w:tabs>
          <w:tab w:val="left" w:pos="708"/>
        </w:tabs>
        <w:suppressAutoHyphens/>
        <w:jc w:val="both"/>
        <w:rPr>
          <w:sz w:val="28"/>
          <w:szCs w:val="28"/>
        </w:rPr>
      </w:pPr>
    </w:p>
    <w:p w:rsidR="00BC0039" w:rsidRPr="00582F13" w:rsidRDefault="004B50E4" w:rsidP="00BC0039">
      <w:pPr>
        <w:pStyle w:val="Tekstpodstawowy2"/>
        <w:numPr>
          <w:ilvl w:val="0"/>
          <w:numId w:val="5"/>
        </w:numPr>
        <w:tabs>
          <w:tab w:val="left" w:pos="708"/>
        </w:tabs>
        <w:jc w:val="both"/>
        <w:rPr>
          <w:rFonts w:ascii="Times New Roman" w:hAnsi="Times New Roman"/>
          <w:b w:val="0"/>
          <w:i w:val="0"/>
          <w:sz w:val="28"/>
        </w:rPr>
      </w:pPr>
      <w:r w:rsidRPr="005A1E38">
        <w:rPr>
          <w:rFonts w:ascii="Times New Roman" w:hAnsi="Times New Roman"/>
          <w:b w:val="0"/>
          <w:i w:val="0"/>
          <w:sz w:val="28"/>
        </w:rPr>
        <w:t xml:space="preserve">wyrażenia opinii o usytuowaniu na działce nowego budynku gospodarczego </w:t>
      </w:r>
      <w:r w:rsidR="009C23A2" w:rsidRPr="005A1E38">
        <w:rPr>
          <w:rFonts w:ascii="Times New Roman" w:hAnsi="Times New Roman"/>
          <w:b w:val="0"/>
          <w:i w:val="0"/>
          <w:sz w:val="28"/>
        </w:rPr>
        <w:t xml:space="preserve">                                </w:t>
      </w:r>
      <w:r w:rsidRPr="005A1E38">
        <w:rPr>
          <w:rFonts w:ascii="Times New Roman" w:hAnsi="Times New Roman"/>
          <w:b w:val="0"/>
          <w:i w:val="0"/>
          <w:sz w:val="28"/>
        </w:rPr>
        <w:t>o max. pow. użytkowej 30 m</w:t>
      </w:r>
      <w:r w:rsidRPr="005A1E38">
        <w:rPr>
          <w:rFonts w:ascii="Times New Roman" w:hAnsi="Times New Roman"/>
          <w:b w:val="0"/>
          <w:i w:val="0"/>
          <w:sz w:val="28"/>
          <w:vertAlign w:val="superscript"/>
        </w:rPr>
        <w:t xml:space="preserve">2 </w:t>
      </w:r>
      <w:r w:rsidRPr="005A1E38">
        <w:rPr>
          <w:rFonts w:ascii="Times New Roman" w:hAnsi="Times New Roman"/>
          <w:b w:val="0"/>
          <w:i w:val="0"/>
          <w:sz w:val="28"/>
        </w:rPr>
        <w:t xml:space="preserve"> dla właściciela zamieszkałego daleko od areału,</w:t>
      </w:r>
    </w:p>
    <w:p w:rsidR="004B50E4" w:rsidRPr="005A1E38" w:rsidRDefault="004B50E4" w:rsidP="005A1E38">
      <w:pPr>
        <w:numPr>
          <w:ilvl w:val="0"/>
          <w:numId w:val="5"/>
        </w:numPr>
        <w:tabs>
          <w:tab w:val="left" w:pos="708"/>
        </w:tabs>
        <w:jc w:val="both"/>
        <w:rPr>
          <w:sz w:val="28"/>
          <w:szCs w:val="28"/>
        </w:rPr>
      </w:pPr>
      <w:r w:rsidRPr="005A1E38">
        <w:rPr>
          <w:sz w:val="28"/>
          <w:szCs w:val="28"/>
        </w:rPr>
        <w:t>zmiany Wieloletniej  Prognozy Finansowej Miasta i Gminy Białobrzegi,</w:t>
      </w:r>
    </w:p>
    <w:p w:rsidR="00BC0039" w:rsidRPr="00BC0039" w:rsidRDefault="004B50E4" w:rsidP="00BC0039">
      <w:pPr>
        <w:numPr>
          <w:ilvl w:val="0"/>
          <w:numId w:val="5"/>
        </w:numPr>
        <w:tabs>
          <w:tab w:val="left" w:pos="708"/>
        </w:tabs>
        <w:jc w:val="both"/>
        <w:rPr>
          <w:sz w:val="28"/>
          <w:szCs w:val="28"/>
        </w:rPr>
      </w:pPr>
      <w:r w:rsidRPr="005A1E38">
        <w:rPr>
          <w:sz w:val="28"/>
          <w:szCs w:val="28"/>
        </w:rPr>
        <w:t>zmian w uchwale budżetowej na rok 2015,</w:t>
      </w:r>
    </w:p>
    <w:p w:rsidR="004B50E4" w:rsidRPr="005A1E38" w:rsidRDefault="004B50E4" w:rsidP="005A1E38">
      <w:pPr>
        <w:numPr>
          <w:ilvl w:val="0"/>
          <w:numId w:val="5"/>
        </w:numPr>
        <w:tabs>
          <w:tab w:val="left" w:pos="708"/>
        </w:tabs>
        <w:jc w:val="both"/>
        <w:rPr>
          <w:sz w:val="28"/>
          <w:szCs w:val="28"/>
        </w:rPr>
      </w:pPr>
      <w:r w:rsidRPr="005A1E38">
        <w:rPr>
          <w:bCs/>
          <w:sz w:val="28"/>
          <w:szCs w:val="28"/>
        </w:rPr>
        <w:t>zatwierdzenia zmian do regulaminu Rady Społecznej Miejsko-Gminnego Zakładu Opieki Zdrowotnej w Białobrzegach,</w:t>
      </w:r>
    </w:p>
    <w:p w:rsidR="004B50E4" w:rsidRPr="005A1E38" w:rsidRDefault="004B50E4" w:rsidP="005A1E38">
      <w:pPr>
        <w:numPr>
          <w:ilvl w:val="0"/>
          <w:numId w:val="5"/>
        </w:numPr>
        <w:tabs>
          <w:tab w:val="left" w:pos="708"/>
        </w:tabs>
        <w:jc w:val="both"/>
        <w:rPr>
          <w:sz w:val="28"/>
          <w:szCs w:val="28"/>
        </w:rPr>
      </w:pPr>
      <w:r w:rsidRPr="005A1E38">
        <w:rPr>
          <w:sz w:val="28"/>
          <w:szCs w:val="28"/>
        </w:rPr>
        <w:t>przyjęcia 3-letniego Gminnego Programu Wspierania rodziny dla Miasta</w:t>
      </w:r>
      <w:r w:rsidR="00582F13">
        <w:rPr>
          <w:sz w:val="28"/>
          <w:szCs w:val="28"/>
        </w:rPr>
        <w:t xml:space="preserve">                          </w:t>
      </w:r>
      <w:r w:rsidRPr="005A1E38">
        <w:rPr>
          <w:sz w:val="28"/>
          <w:szCs w:val="28"/>
        </w:rPr>
        <w:t xml:space="preserve"> i Gminy Białobrzegi na lata 2015-2017,</w:t>
      </w:r>
    </w:p>
    <w:p w:rsidR="004B50E4" w:rsidRPr="005A1E38" w:rsidRDefault="004B50E4" w:rsidP="005A1E38">
      <w:pPr>
        <w:numPr>
          <w:ilvl w:val="0"/>
          <w:numId w:val="5"/>
        </w:numPr>
        <w:tabs>
          <w:tab w:val="left" w:pos="708"/>
        </w:tabs>
        <w:jc w:val="both"/>
        <w:rPr>
          <w:sz w:val="28"/>
          <w:szCs w:val="28"/>
        </w:rPr>
      </w:pPr>
      <w:r w:rsidRPr="005A1E38">
        <w:rPr>
          <w:bCs/>
          <w:sz w:val="28"/>
          <w:szCs w:val="28"/>
        </w:rPr>
        <w:t xml:space="preserve">ogłoszenia zasad postępowania w sprawach udzielania dotacji celowych, </w:t>
      </w:r>
      <w:r w:rsidR="00582F13">
        <w:rPr>
          <w:bCs/>
          <w:sz w:val="28"/>
          <w:szCs w:val="28"/>
        </w:rPr>
        <w:t xml:space="preserve">                                            </w:t>
      </w:r>
      <w:r w:rsidRPr="005A1E38">
        <w:rPr>
          <w:bCs/>
          <w:sz w:val="28"/>
          <w:szCs w:val="28"/>
        </w:rPr>
        <w:t>o których mowa w art. 22 ust. 4 ustawy o bezpieczeństwie osób przebywających na obszarach wodnych,</w:t>
      </w:r>
    </w:p>
    <w:p w:rsidR="004B50E4" w:rsidRPr="005A1E38" w:rsidRDefault="004B50E4" w:rsidP="005A1E38">
      <w:pPr>
        <w:pStyle w:val="Akapitzlist"/>
        <w:numPr>
          <w:ilvl w:val="0"/>
          <w:numId w:val="5"/>
        </w:numPr>
        <w:tabs>
          <w:tab w:val="left" w:pos="708"/>
          <w:tab w:val="left" w:pos="141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utraty mocy zarządzenia Nr 31/2015 Burmistrza Miasta i Gminy Białobrzegi z dnia                              2 kwietnia 2015 r. w sprawie wprowadzenia regulaminu  Meczu Piłki Nożnej III i IV Ligi niebędącego imprezą masową,</w:t>
      </w:r>
    </w:p>
    <w:p w:rsidR="004B50E4" w:rsidRPr="005A1E38" w:rsidRDefault="004B50E4" w:rsidP="005A1E38">
      <w:pPr>
        <w:numPr>
          <w:ilvl w:val="0"/>
          <w:numId w:val="5"/>
        </w:numPr>
        <w:tabs>
          <w:tab w:val="left" w:pos="708"/>
        </w:tabs>
        <w:jc w:val="both"/>
        <w:rPr>
          <w:sz w:val="28"/>
          <w:szCs w:val="28"/>
        </w:rPr>
      </w:pPr>
      <w:r w:rsidRPr="005A1E38">
        <w:rPr>
          <w:sz w:val="28"/>
          <w:szCs w:val="28"/>
        </w:rPr>
        <w:t>wprowadzenia regulaminu Stadionu Miejskiego im. Zygmunta Siedleckiego  w Białobrzegach,</w:t>
      </w:r>
    </w:p>
    <w:p w:rsidR="004B50E4" w:rsidRPr="005A1E38" w:rsidRDefault="004B50E4" w:rsidP="005A1E38">
      <w:pPr>
        <w:pStyle w:val="Akapitzlist"/>
        <w:numPr>
          <w:ilvl w:val="0"/>
          <w:numId w:val="5"/>
        </w:numPr>
        <w:tabs>
          <w:tab w:val="left" w:pos="708"/>
          <w:tab w:val="left" w:pos="1418"/>
        </w:tabs>
        <w:suppressAutoHyphens/>
        <w:spacing w:after="0" w:line="240" w:lineRule="auto"/>
        <w:jc w:val="both"/>
        <w:rPr>
          <w:rFonts w:ascii="Times New Roman" w:hAnsi="Times New Roman"/>
          <w:sz w:val="28"/>
          <w:szCs w:val="28"/>
        </w:rPr>
      </w:pPr>
      <w:r w:rsidRPr="005A1E38">
        <w:rPr>
          <w:rFonts w:ascii="Times New Roman" w:hAnsi="Times New Roman"/>
          <w:sz w:val="28"/>
          <w:szCs w:val="28"/>
        </w:rPr>
        <w:t>zaliczenia dróg do kategorii dróg gminnych,</w:t>
      </w:r>
    </w:p>
    <w:p w:rsidR="004B50E4" w:rsidRPr="005A1E38" w:rsidRDefault="004B50E4" w:rsidP="005A1E38">
      <w:pPr>
        <w:numPr>
          <w:ilvl w:val="0"/>
          <w:numId w:val="5"/>
        </w:numPr>
        <w:tabs>
          <w:tab w:val="left" w:pos="708"/>
          <w:tab w:val="left" w:pos="1418"/>
        </w:tabs>
        <w:jc w:val="both"/>
        <w:rPr>
          <w:sz w:val="28"/>
          <w:szCs w:val="28"/>
        </w:rPr>
      </w:pPr>
      <w:r w:rsidRPr="005A1E38">
        <w:rPr>
          <w:sz w:val="28"/>
          <w:szCs w:val="28"/>
        </w:rPr>
        <w:t xml:space="preserve">zmiany w załączniku do Uchwały Nr XXXI/150/97 Rady Miasta                                                                                      i Gminy Białobrzegi z dnia 27 czerwca 1997 r. w sprawie utworzenia komunalnego zakładu budżetowego Administracja Budynków Komunalnych </w:t>
      </w:r>
      <w:r w:rsidR="00582F13">
        <w:rPr>
          <w:sz w:val="28"/>
          <w:szCs w:val="28"/>
        </w:rPr>
        <w:t xml:space="preserve">                                          </w:t>
      </w:r>
      <w:r w:rsidRPr="005A1E38">
        <w:rPr>
          <w:sz w:val="28"/>
          <w:szCs w:val="28"/>
        </w:rPr>
        <w:t>w Białobrzegach,</w:t>
      </w:r>
    </w:p>
    <w:p w:rsidR="004B50E4" w:rsidRPr="005A1E38" w:rsidRDefault="004B50E4" w:rsidP="005A1E38">
      <w:pPr>
        <w:numPr>
          <w:ilvl w:val="0"/>
          <w:numId w:val="5"/>
        </w:numPr>
        <w:tabs>
          <w:tab w:val="left" w:pos="708"/>
          <w:tab w:val="left" w:pos="1418"/>
        </w:tabs>
        <w:jc w:val="both"/>
        <w:rPr>
          <w:sz w:val="28"/>
          <w:szCs w:val="28"/>
        </w:rPr>
      </w:pPr>
      <w:r w:rsidRPr="005A1E38">
        <w:rPr>
          <w:bCs/>
          <w:sz w:val="28"/>
          <w:szCs w:val="28"/>
        </w:rPr>
        <w:t xml:space="preserve">zasad i trybu przeprowadzenia konsultacji </w:t>
      </w:r>
      <w:r w:rsidRPr="005A1E38">
        <w:rPr>
          <w:sz w:val="28"/>
          <w:szCs w:val="28"/>
        </w:rPr>
        <w:t>społecznych dotyczących projektu statutu sołectwa,</w:t>
      </w:r>
    </w:p>
    <w:p w:rsidR="004B50E4" w:rsidRPr="005A1E38" w:rsidRDefault="004B50E4" w:rsidP="005A1E38">
      <w:pPr>
        <w:numPr>
          <w:ilvl w:val="0"/>
          <w:numId w:val="5"/>
        </w:numPr>
        <w:tabs>
          <w:tab w:val="left" w:pos="708"/>
          <w:tab w:val="left" w:pos="1418"/>
        </w:tabs>
        <w:jc w:val="both"/>
        <w:rPr>
          <w:sz w:val="28"/>
          <w:szCs w:val="28"/>
        </w:rPr>
      </w:pPr>
      <w:r w:rsidRPr="005A1E38">
        <w:rPr>
          <w:bCs/>
          <w:iCs/>
          <w:sz w:val="28"/>
          <w:szCs w:val="28"/>
        </w:rPr>
        <w:t xml:space="preserve">ustalenia zasad wypłacania Radnym Rady Miasta i Gminy Białobrzegi </w:t>
      </w:r>
      <w:r w:rsidR="00582F13">
        <w:rPr>
          <w:bCs/>
          <w:iCs/>
          <w:sz w:val="28"/>
          <w:szCs w:val="28"/>
        </w:rPr>
        <w:t xml:space="preserve">                                        </w:t>
      </w:r>
      <w:bookmarkStart w:id="0" w:name="_GoBack"/>
      <w:bookmarkEnd w:id="0"/>
      <w:r w:rsidRPr="005A1E38">
        <w:rPr>
          <w:bCs/>
          <w:iCs/>
          <w:sz w:val="28"/>
          <w:szCs w:val="28"/>
        </w:rPr>
        <w:t>i Sołtysom diet oraz zwrotu kosztów podroży służbowych.</w:t>
      </w:r>
    </w:p>
    <w:p w:rsidR="002925A2" w:rsidRPr="005A1E38" w:rsidRDefault="002925A2" w:rsidP="005A1E38">
      <w:pPr>
        <w:pStyle w:val="Lista"/>
        <w:numPr>
          <w:ilvl w:val="0"/>
          <w:numId w:val="0"/>
        </w:numPr>
        <w:tabs>
          <w:tab w:val="left" w:pos="708"/>
        </w:tabs>
        <w:jc w:val="both"/>
        <w:rPr>
          <w:szCs w:val="28"/>
        </w:rPr>
      </w:pPr>
    </w:p>
    <w:p w:rsidR="002925A2" w:rsidRPr="005A1E38" w:rsidRDefault="002925A2" w:rsidP="005A1E38">
      <w:pPr>
        <w:ind w:left="-360" w:firstLine="360"/>
        <w:jc w:val="both"/>
        <w:rPr>
          <w:sz w:val="28"/>
          <w:szCs w:val="28"/>
        </w:rPr>
      </w:pPr>
      <w:r w:rsidRPr="005A1E38">
        <w:rPr>
          <w:sz w:val="28"/>
          <w:szCs w:val="28"/>
        </w:rPr>
        <w:t xml:space="preserve">Powyższe uchwały zostały przekazane według właściwości w ustawowym terminie </w:t>
      </w:r>
      <w:r w:rsidR="009B36AB" w:rsidRPr="005A1E38">
        <w:rPr>
          <w:sz w:val="28"/>
          <w:szCs w:val="28"/>
        </w:rPr>
        <w:t xml:space="preserve"> </w:t>
      </w:r>
      <w:r w:rsidRPr="005A1E38">
        <w:rPr>
          <w:sz w:val="28"/>
          <w:szCs w:val="28"/>
        </w:rPr>
        <w:t>do Regionalnej Izby Obrachunkowej w Warszawie Zespół w Radomiu i Wojewodzie Mazowieckiemu - celem sprawdzenia   ich zgodności  z prawem w tryb</w:t>
      </w:r>
      <w:r w:rsidR="009B36AB" w:rsidRPr="005A1E38">
        <w:rPr>
          <w:sz w:val="28"/>
          <w:szCs w:val="28"/>
        </w:rPr>
        <w:t xml:space="preserve">ie nadzoru,  </w:t>
      </w:r>
      <w:r w:rsidRPr="005A1E38">
        <w:rPr>
          <w:sz w:val="28"/>
          <w:szCs w:val="28"/>
        </w:rPr>
        <w:t xml:space="preserve">a także do zainteresowanych wydziałów </w:t>
      </w:r>
      <w:proofErr w:type="spellStart"/>
      <w:r w:rsidRPr="005A1E38">
        <w:rPr>
          <w:sz w:val="28"/>
          <w:szCs w:val="28"/>
        </w:rPr>
        <w:t>UMiG</w:t>
      </w:r>
      <w:proofErr w:type="spellEnd"/>
      <w:r w:rsidRPr="005A1E38">
        <w:rPr>
          <w:sz w:val="28"/>
          <w:szCs w:val="28"/>
        </w:rPr>
        <w:t xml:space="preserve">, jednostek i  podmiotów  - </w:t>
      </w:r>
      <w:r w:rsidR="009B36AB" w:rsidRPr="005A1E38">
        <w:rPr>
          <w:sz w:val="28"/>
          <w:szCs w:val="28"/>
        </w:rPr>
        <w:t xml:space="preserve"> do realizacji</w:t>
      </w:r>
      <w:r w:rsidRPr="005A1E38">
        <w:rPr>
          <w:sz w:val="28"/>
          <w:szCs w:val="28"/>
        </w:rPr>
        <w:t xml:space="preserve"> </w:t>
      </w:r>
      <w:r w:rsidR="00322FD3" w:rsidRPr="005A1E38">
        <w:rPr>
          <w:sz w:val="28"/>
          <w:szCs w:val="28"/>
        </w:rPr>
        <w:t xml:space="preserve">                                                 </w:t>
      </w:r>
      <w:r w:rsidRPr="005A1E38">
        <w:rPr>
          <w:sz w:val="28"/>
          <w:szCs w:val="28"/>
        </w:rPr>
        <w:t>i stosowania.</w:t>
      </w:r>
    </w:p>
    <w:p w:rsidR="005C45F9" w:rsidRPr="005A1E38" w:rsidRDefault="005C45F9" w:rsidP="005A1E38">
      <w:pPr>
        <w:jc w:val="both"/>
        <w:rPr>
          <w:sz w:val="28"/>
          <w:szCs w:val="28"/>
        </w:rPr>
      </w:pPr>
    </w:p>
    <w:sectPr w:rsidR="005C45F9" w:rsidRPr="005A1E38" w:rsidSect="00F23BA9">
      <w:headerReference w:type="even" r:id="rId8"/>
      <w:headerReference w:type="default" r:id="rId9"/>
      <w:pgSz w:w="11906" w:h="16838"/>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31" w:rsidRDefault="00E67731">
      <w:r>
        <w:separator/>
      </w:r>
    </w:p>
  </w:endnote>
  <w:endnote w:type="continuationSeparator" w:id="0">
    <w:p w:rsidR="00E67731" w:rsidRDefault="00E6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31" w:rsidRDefault="00E67731">
      <w:r>
        <w:separator/>
      </w:r>
    </w:p>
  </w:footnote>
  <w:footnote w:type="continuationSeparator" w:id="0">
    <w:p w:rsidR="00E67731" w:rsidRDefault="00E6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DC" w:rsidRDefault="002C5FFB">
    <w:pPr>
      <w:pStyle w:val="Nagwek"/>
      <w:framePr w:wrap="around" w:vAnchor="text" w:hAnchor="margin" w:xAlign="center" w:y="1"/>
      <w:rPr>
        <w:rStyle w:val="Numerstrony"/>
      </w:rPr>
    </w:pPr>
    <w:r>
      <w:rPr>
        <w:rStyle w:val="Numerstrony"/>
      </w:rPr>
      <w:fldChar w:fldCharType="begin"/>
    </w:r>
    <w:r w:rsidR="00DC71DC">
      <w:rPr>
        <w:rStyle w:val="Numerstrony"/>
      </w:rPr>
      <w:instrText xml:space="preserve">PAGE  </w:instrText>
    </w:r>
    <w:r>
      <w:rPr>
        <w:rStyle w:val="Numerstrony"/>
      </w:rPr>
      <w:fldChar w:fldCharType="end"/>
    </w:r>
  </w:p>
  <w:p w:rsidR="00DC71DC" w:rsidRDefault="00DC71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DC" w:rsidRDefault="002C5FFB">
    <w:pPr>
      <w:pStyle w:val="Nagwek"/>
      <w:framePr w:wrap="around" w:vAnchor="text" w:hAnchor="margin" w:xAlign="center" w:y="1"/>
      <w:rPr>
        <w:rStyle w:val="Numerstrony"/>
      </w:rPr>
    </w:pPr>
    <w:r>
      <w:rPr>
        <w:rStyle w:val="Numerstrony"/>
      </w:rPr>
      <w:fldChar w:fldCharType="begin"/>
    </w:r>
    <w:r w:rsidR="00DC71DC">
      <w:rPr>
        <w:rStyle w:val="Numerstrony"/>
      </w:rPr>
      <w:instrText xml:space="preserve">PAGE  </w:instrText>
    </w:r>
    <w:r>
      <w:rPr>
        <w:rStyle w:val="Numerstrony"/>
      </w:rPr>
      <w:fldChar w:fldCharType="separate"/>
    </w:r>
    <w:r w:rsidR="00582F13">
      <w:rPr>
        <w:rStyle w:val="Numerstrony"/>
        <w:noProof/>
      </w:rPr>
      <w:t>9</w:t>
    </w:r>
    <w:r>
      <w:rPr>
        <w:rStyle w:val="Numerstrony"/>
      </w:rPr>
      <w:fldChar w:fldCharType="end"/>
    </w:r>
  </w:p>
  <w:p w:rsidR="00DC71DC" w:rsidRDefault="00DC71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D81E22"/>
    <w:multiLevelType w:val="hybridMultilevel"/>
    <w:tmpl w:val="5C885664"/>
    <w:lvl w:ilvl="0" w:tplc="0B5868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549680F"/>
    <w:multiLevelType w:val="hybridMultilevel"/>
    <w:tmpl w:val="8EFC064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85BE5"/>
    <w:multiLevelType w:val="hybridMultilevel"/>
    <w:tmpl w:val="647A3D02"/>
    <w:lvl w:ilvl="0" w:tplc="7CC4CF36">
      <w:start w:val="1"/>
      <w:numFmt w:val="upperRoman"/>
      <w:lvlText w:val="%1."/>
      <w:lvlJc w:val="left"/>
      <w:pPr>
        <w:ind w:left="720" w:hanging="72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pStyle w:val="Lista"/>
      <w:lvlText w:val="%9."/>
      <w:lvlJc w:val="right"/>
      <w:pPr>
        <w:tabs>
          <w:tab w:val="num" w:pos="6480"/>
        </w:tabs>
        <w:ind w:left="6480" w:hanging="180"/>
      </w:pPr>
    </w:lvl>
  </w:abstractNum>
  <w:abstractNum w:abstractNumId="4" w15:restartNumberingAfterBreak="0">
    <w:nsid w:val="06EE13C6"/>
    <w:multiLevelType w:val="hybridMultilevel"/>
    <w:tmpl w:val="44BC4CDE"/>
    <w:lvl w:ilvl="0" w:tplc="3636001C">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07127A3F"/>
    <w:multiLevelType w:val="hybridMultilevel"/>
    <w:tmpl w:val="972ABE86"/>
    <w:lvl w:ilvl="0" w:tplc="0415000F">
      <w:start w:val="1"/>
      <w:numFmt w:val="decimal"/>
      <w:lvlText w:val="%1."/>
      <w:lvlJc w:val="left"/>
      <w:pPr>
        <w:ind w:left="862" w:hanging="360"/>
      </w:pPr>
      <w:rPr>
        <w:color w:val="auto"/>
      </w:rPr>
    </w:lvl>
    <w:lvl w:ilvl="1" w:tplc="04150003">
      <w:start w:val="1"/>
      <w:numFmt w:val="bullet"/>
      <w:lvlText w:val="o"/>
      <w:lvlJc w:val="left"/>
      <w:pPr>
        <w:ind w:left="1582" w:hanging="360"/>
      </w:pPr>
      <w:rPr>
        <w:rFonts w:ascii="Courier New" w:hAnsi="Courier New" w:cs="Courier New" w:hint="default"/>
      </w:rPr>
    </w:lvl>
    <w:lvl w:ilvl="2" w:tplc="E6108F7E">
      <w:start w:val="1"/>
      <w:numFmt w:val="decimal"/>
      <w:lvlText w:val="%3)"/>
      <w:lvlJc w:val="left"/>
      <w:pPr>
        <w:ind w:left="2302" w:hanging="360"/>
      </w:pPr>
      <w:rPr>
        <w:rFont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07BA1BA1"/>
    <w:multiLevelType w:val="hybridMultilevel"/>
    <w:tmpl w:val="3C282528"/>
    <w:lvl w:ilvl="0" w:tplc="0415000F">
      <w:start w:val="1"/>
      <w:numFmt w:val="decimal"/>
      <w:lvlText w:val="%1."/>
      <w:lvlJc w:val="left"/>
      <w:pPr>
        <w:ind w:left="360" w:hanging="360"/>
      </w:pPr>
      <w:rPr>
        <w:color w:val="auto"/>
      </w:rPr>
    </w:lvl>
    <w:lvl w:ilvl="1" w:tplc="04150003">
      <w:start w:val="1"/>
      <w:numFmt w:val="bullet"/>
      <w:lvlText w:val="o"/>
      <w:lvlJc w:val="left"/>
      <w:pPr>
        <w:ind w:left="1080" w:hanging="360"/>
      </w:pPr>
      <w:rPr>
        <w:rFonts w:ascii="Courier New" w:hAnsi="Courier New" w:cs="Courier New" w:hint="default"/>
      </w:rPr>
    </w:lvl>
    <w:lvl w:ilvl="2" w:tplc="E6108F7E">
      <w:start w:val="1"/>
      <w:numFmt w:val="decimal"/>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C78B8"/>
    <w:multiLevelType w:val="hybridMultilevel"/>
    <w:tmpl w:val="D570C2A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867B0A"/>
    <w:multiLevelType w:val="multilevel"/>
    <w:tmpl w:val="274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16F69"/>
    <w:multiLevelType w:val="hybridMultilevel"/>
    <w:tmpl w:val="A1082C02"/>
    <w:lvl w:ilvl="0" w:tplc="9912D43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 w15:restartNumberingAfterBreak="0">
    <w:nsid w:val="17026177"/>
    <w:multiLevelType w:val="hybridMultilevel"/>
    <w:tmpl w:val="BA061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B3D6F"/>
    <w:multiLevelType w:val="hybridMultilevel"/>
    <w:tmpl w:val="E280FF1E"/>
    <w:lvl w:ilvl="0" w:tplc="A06268FC">
      <w:start w:val="1"/>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A7A578A"/>
    <w:multiLevelType w:val="hybridMultilevel"/>
    <w:tmpl w:val="12023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602329"/>
    <w:multiLevelType w:val="hybridMultilevel"/>
    <w:tmpl w:val="3D649C1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C7714F6"/>
    <w:multiLevelType w:val="hybridMultilevel"/>
    <w:tmpl w:val="86FE30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4B5F7C"/>
    <w:multiLevelType w:val="hybridMultilevel"/>
    <w:tmpl w:val="EB887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1250631"/>
    <w:multiLevelType w:val="hybridMultilevel"/>
    <w:tmpl w:val="5952F10A"/>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441AB2"/>
    <w:multiLevelType w:val="hybridMultilevel"/>
    <w:tmpl w:val="896431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315A4"/>
    <w:multiLevelType w:val="hybridMultilevel"/>
    <w:tmpl w:val="DC7C3962"/>
    <w:lvl w:ilvl="0" w:tplc="04150001">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9" w15:restartNumberingAfterBreak="0">
    <w:nsid w:val="35A53A08"/>
    <w:multiLevelType w:val="hybridMultilevel"/>
    <w:tmpl w:val="1766091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36896461"/>
    <w:multiLevelType w:val="hybridMultilevel"/>
    <w:tmpl w:val="E006C680"/>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723095C"/>
    <w:multiLevelType w:val="hybridMultilevel"/>
    <w:tmpl w:val="7B04BACE"/>
    <w:lvl w:ilvl="0" w:tplc="0CF0A316">
      <w:start w:val="1"/>
      <w:numFmt w:val="decimal"/>
      <w:lvlText w:val="%1."/>
      <w:lvlJc w:val="left"/>
      <w:pPr>
        <w:tabs>
          <w:tab w:val="num" w:pos="360"/>
        </w:tabs>
        <w:ind w:left="360" w:hanging="360"/>
      </w:pPr>
    </w:lvl>
    <w:lvl w:ilvl="1" w:tplc="C7F22C52">
      <w:numFmt w:val="bullet"/>
      <w:lvlText w:val="-"/>
      <w:lvlJc w:val="left"/>
      <w:pPr>
        <w:tabs>
          <w:tab w:val="num" w:pos="0"/>
        </w:tabs>
        <w:ind w:left="0" w:hanging="360"/>
      </w:pPr>
      <w:rPr>
        <w:rFonts w:ascii="Times New Roman" w:eastAsia="Calibri" w:hAnsi="Times New Roman" w:cs="Times New Roman" w:hint="default"/>
      </w:r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22" w15:restartNumberingAfterBreak="0">
    <w:nsid w:val="3B987C7B"/>
    <w:multiLevelType w:val="hybridMultilevel"/>
    <w:tmpl w:val="3A505B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080302E"/>
    <w:multiLevelType w:val="hybridMultilevel"/>
    <w:tmpl w:val="2E6E8C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671696"/>
    <w:multiLevelType w:val="hybridMultilevel"/>
    <w:tmpl w:val="635A05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B775CD2"/>
    <w:multiLevelType w:val="hybridMultilevel"/>
    <w:tmpl w:val="57F0F4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CE41631"/>
    <w:multiLevelType w:val="hybridMultilevel"/>
    <w:tmpl w:val="60FE8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A73D98"/>
    <w:multiLevelType w:val="hybridMultilevel"/>
    <w:tmpl w:val="8BF49D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4EC248C"/>
    <w:multiLevelType w:val="hybridMultilevel"/>
    <w:tmpl w:val="A32C38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6C51198"/>
    <w:multiLevelType w:val="hybridMultilevel"/>
    <w:tmpl w:val="632AB80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15:restartNumberingAfterBreak="0">
    <w:nsid w:val="590322D4"/>
    <w:multiLevelType w:val="hybridMultilevel"/>
    <w:tmpl w:val="FD30DB9A"/>
    <w:lvl w:ilvl="0" w:tplc="C14AE516">
      <w:start w:val="1"/>
      <w:numFmt w:val="lowerLetter"/>
      <w:lvlText w:val="%1."/>
      <w:lvlJc w:val="left"/>
      <w:pPr>
        <w:ind w:left="1410" w:hanging="360"/>
      </w:pPr>
    </w:lvl>
    <w:lvl w:ilvl="1" w:tplc="04150019">
      <w:start w:val="1"/>
      <w:numFmt w:val="lowerLetter"/>
      <w:lvlText w:val="%2."/>
      <w:lvlJc w:val="left"/>
      <w:pPr>
        <w:ind w:left="2130" w:hanging="360"/>
      </w:pPr>
    </w:lvl>
    <w:lvl w:ilvl="2" w:tplc="0415001B">
      <w:start w:val="1"/>
      <w:numFmt w:val="lowerRoman"/>
      <w:lvlText w:val="%3."/>
      <w:lvlJc w:val="right"/>
      <w:pPr>
        <w:ind w:left="2850" w:hanging="180"/>
      </w:pPr>
    </w:lvl>
    <w:lvl w:ilvl="3" w:tplc="0415000F">
      <w:start w:val="1"/>
      <w:numFmt w:val="decimal"/>
      <w:lvlText w:val="%4."/>
      <w:lvlJc w:val="left"/>
      <w:pPr>
        <w:ind w:left="3570" w:hanging="360"/>
      </w:pPr>
    </w:lvl>
    <w:lvl w:ilvl="4" w:tplc="04150019">
      <w:start w:val="1"/>
      <w:numFmt w:val="lowerLetter"/>
      <w:lvlText w:val="%5."/>
      <w:lvlJc w:val="left"/>
      <w:pPr>
        <w:ind w:left="4290" w:hanging="360"/>
      </w:pPr>
    </w:lvl>
    <w:lvl w:ilvl="5" w:tplc="0415001B">
      <w:start w:val="1"/>
      <w:numFmt w:val="lowerRoman"/>
      <w:lvlText w:val="%6."/>
      <w:lvlJc w:val="right"/>
      <w:pPr>
        <w:ind w:left="5010" w:hanging="180"/>
      </w:pPr>
    </w:lvl>
    <w:lvl w:ilvl="6" w:tplc="0415000F">
      <w:start w:val="1"/>
      <w:numFmt w:val="decimal"/>
      <w:lvlText w:val="%7."/>
      <w:lvlJc w:val="left"/>
      <w:pPr>
        <w:ind w:left="5730" w:hanging="360"/>
      </w:pPr>
    </w:lvl>
    <w:lvl w:ilvl="7" w:tplc="04150019">
      <w:start w:val="1"/>
      <w:numFmt w:val="lowerLetter"/>
      <w:lvlText w:val="%8."/>
      <w:lvlJc w:val="left"/>
      <w:pPr>
        <w:ind w:left="6450" w:hanging="360"/>
      </w:pPr>
    </w:lvl>
    <w:lvl w:ilvl="8" w:tplc="0415001B">
      <w:start w:val="1"/>
      <w:numFmt w:val="lowerRoman"/>
      <w:lvlText w:val="%9."/>
      <w:lvlJc w:val="right"/>
      <w:pPr>
        <w:ind w:left="7170" w:hanging="180"/>
      </w:pPr>
    </w:lvl>
  </w:abstractNum>
  <w:abstractNum w:abstractNumId="31" w15:restartNumberingAfterBreak="0">
    <w:nsid w:val="599F7BEC"/>
    <w:multiLevelType w:val="hybridMultilevel"/>
    <w:tmpl w:val="0B46C9B4"/>
    <w:lvl w:ilvl="0" w:tplc="0AC21962">
      <w:numFmt w:val="bullet"/>
      <w:lvlText w:val="-"/>
      <w:lvlJc w:val="left"/>
      <w:pPr>
        <w:tabs>
          <w:tab w:val="num" w:pos="420"/>
        </w:tabs>
        <w:ind w:left="420" w:hanging="42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E05756"/>
    <w:multiLevelType w:val="hybridMultilevel"/>
    <w:tmpl w:val="6BF2823C"/>
    <w:lvl w:ilvl="0" w:tplc="048848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421EC8"/>
    <w:multiLevelType w:val="hybridMultilevel"/>
    <w:tmpl w:val="3498F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D25225"/>
    <w:multiLevelType w:val="hybridMultilevel"/>
    <w:tmpl w:val="FD043A8A"/>
    <w:lvl w:ilvl="0" w:tplc="595A616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9C57B54"/>
    <w:multiLevelType w:val="hybridMultilevel"/>
    <w:tmpl w:val="32A653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BFD1C58"/>
    <w:multiLevelType w:val="hybridMultilevel"/>
    <w:tmpl w:val="A050980C"/>
    <w:lvl w:ilvl="0" w:tplc="83BE753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077812"/>
    <w:multiLevelType w:val="hybridMultilevel"/>
    <w:tmpl w:val="ED2433B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705D5FFA"/>
    <w:multiLevelType w:val="hybridMultilevel"/>
    <w:tmpl w:val="A16C1E6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1594E"/>
    <w:multiLevelType w:val="hybridMultilevel"/>
    <w:tmpl w:val="B106C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201F3"/>
    <w:multiLevelType w:val="hybridMultilevel"/>
    <w:tmpl w:val="D3061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31F4D"/>
    <w:multiLevelType w:val="hybridMultilevel"/>
    <w:tmpl w:val="8FB455FE"/>
    <w:lvl w:ilvl="0" w:tplc="0DB646FE">
      <w:start w:val="1"/>
      <w:numFmt w:val="upperRoman"/>
      <w:pStyle w:val="Nagwek1"/>
      <w:lvlText w:val="%1."/>
      <w:lvlJc w:val="left"/>
      <w:pPr>
        <w:tabs>
          <w:tab w:val="num" w:pos="0"/>
        </w:tabs>
        <w:ind w:left="720" w:hanging="720"/>
      </w:pPr>
      <w:rPr>
        <w:rFonts w:ascii="Times New Roman" w:hAnsi="Times New Roman" w:cs="Times New Roman" w:hint="default"/>
      </w:rPr>
    </w:lvl>
    <w:lvl w:ilvl="1" w:tplc="7CC4CF36">
      <w:start w:val="1"/>
      <w:numFmt w:val="upperRoman"/>
      <w:lvlText w:val="%2."/>
      <w:lvlJc w:val="left"/>
      <w:pPr>
        <w:ind w:left="1800" w:hanging="72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35288A"/>
    <w:multiLevelType w:val="hybridMultilevel"/>
    <w:tmpl w:val="DBA49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42499"/>
    <w:multiLevelType w:val="hybridMultilevel"/>
    <w:tmpl w:val="55ECB8D6"/>
    <w:lvl w:ilvl="0" w:tplc="04150001">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44" w15:restartNumberingAfterBreak="0">
    <w:nsid w:val="7D044D00"/>
    <w:multiLevelType w:val="hybridMultilevel"/>
    <w:tmpl w:val="AC887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E6A030C"/>
    <w:multiLevelType w:val="hybridMultilevel"/>
    <w:tmpl w:val="1E04C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1"/>
  </w:num>
  <w:num w:numId="2">
    <w:abstractNumId w:val="3"/>
  </w:num>
  <w:num w:numId="3">
    <w:abstractNumId w:val="5"/>
  </w:num>
  <w:num w:numId="4">
    <w:abstractNumId w:val="45"/>
  </w:num>
  <w:num w:numId="5">
    <w:abstractNumId w:val="16"/>
  </w:num>
  <w:num w:numId="6">
    <w:abstractNumId w:val="3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
  </w:num>
  <w:num w:numId="10">
    <w:abstractNumId w:val="7"/>
  </w:num>
  <w:num w:numId="11">
    <w:abstractNumId w:val="9"/>
  </w:num>
  <w:num w:numId="12">
    <w:abstractNumId w:val="34"/>
  </w:num>
  <w:num w:numId="13">
    <w:abstractNumId w:val="8"/>
  </w:num>
  <w:num w:numId="14">
    <w:abstractNumId w:val="12"/>
  </w:num>
  <w:num w:numId="15">
    <w:abstractNumId w:val="15"/>
  </w:num>
  <w:num w:numId="16">
    <w:abstractNumId w:val="33"/>
  </w:num>
  <w:num w:numId="17">
    <w:abstractNumId w:val="3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8"/>
  </w:num>
  <w:num w:numId="21">
    <w:abstractNumId w:val="25"/>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17"/>
  </w:num>
  <w:num w:numId="27">
    <w:abstractNumId w:val="38"/>
  </w:num>
  <w:num w:numId="28">
    <w:abstractNumId w:val="2"/>
  </w:num>
  <w:num w:numId="29">
    <w:abstractNumId w:val="14"/>
  </w:num>
  <w:num w:numId="30">
    <w:abstractNumId w:val="23"/>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0"/>
  </w:num>
  <w:num w:numId="35">
    <w:abstractNumId w:val="3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2"/>
  </w:num>
  <w:num w:numId="41">
    <w:abstractNumId w:val="19"/>
  </w:num>
  <w:num w:numId="42">
    <w:abstractNumId w:val="13"/>
  </w:num>
  <w:num w:numId="43">
    <w:abstractNumId w:val="27"/>
  </w:num>
  <w:num w:numId="44">
    <w:abstractNumId w:val="11"/>
  </w:num>
  <w:num w:numId="45">
    <w:abstractNumId w:val="4"/>
  </w:num>
  <w:num w:numId="46">
    <w:abstractNumId w:val="35"/>
  </w:num>
  <w:num w:numId="47">
    <w:abstractNumId w:val="29"/>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B1"/>
    <w:rsid w:val="000156D5"/>
    <w:rsid w:val="00023F4A"/>
    <w:rsid w:val="000272E7"/>
    <w:rsid w:val="00030123"/>
    <w:rsid w:val="000317B9"/>
    <w:rsid w:val="00044D86"/>
    <w:rsid w:val="00056D17"/>
    <w:rsid w:val="00082264"/>
    <w:rsid w:val="000A1BA9"/>
    <w:rsid w:val="000A4761"/>
    <w:rsid w:val="000B7C28"/>
    <w:rsid w:val="000C19A4"/>
    <w:rsid w:val="000E7864"/>
    <w:rsid w:val="000F07E7"/>
    <w:rsid w:val="00102E49"/>
    <w:rsid w:val="00106032"/>
    <w:rsid w:val="00111AAB"/>
    <w:rsid w:val="001378F7"/>
    <w:rsid w:val="00146A99"/>
    <w:rsid w:val="00154B5A"/>
    <w:rsid w:val="00156D35"/>
    <w:rsid w:val="001905BC"/>
    <w:rsid w:val="001945E8"/>
    <w:rsid w:val="001A55FD"/>
    <w:rsid w:val="001A5ACE"/>
    <w:rsid w:val="001B062B"/>
    <w:rsid w:val="001D4D0B"/>
    <w:rsid w:val="001E4386"/>
    <w:rsid w:val="00200BE9"/>
    <w:rsid w:val="0023339A"/>
    <w:rsid w:val="00252095"/>
    <w:rsid w:val="00262621"/>
    <w:rsid w:val="002756B1"/>
    <w:rsid w:val="002925A2"/>
    <w:rsid w:val="00292F13"/>
    <w:rsid w:val="002A479F"/>
    <w:rsid w:val="002B1D13"/>
    <w:rsid w:val="002B24C6"/>
    <w:rsid w:val="002C5FFB"/>
    <w:rsid w:val="002D31CF"/>
    <w:rsid w:val="002D71DA"/>
    <w:rsid w:val="002E6B67"/>
    <w:rsid w:val="00305E13"/>
    <w:rsid w:val="00310FB1"/>
    <w:rsid w:val="00312893"/>
    <w:rsid w:val="00314474"/>
    <w:rsid w:val="00322FD3"/>
    <w:rsid w:val="003433BD"/>
    <w:rsid w:val="00346608"/>
    <w:rsid w:val="00351F31"/>
    <w:rsid w:val="00361B6F"/>
    <w:rsid w:val="003648DF"/>
    <w:rsid w:val="003779BA"/>
    <w:rsid w:val="00377A24"/>
    <w:rsid w:val="00384B34"/>
    <w:rsid w:val="00385B22"/>
    <w:rsid w:val="003B68F6"/>
    <w:rsid w:val="003C17ED"/>
    <w:rsid w:val="003D15E5"/>
    <w:rsid w:val="003D59D4"/>
    <w:rsid w:val="003D783C"/>
    <w:rsid w:val="003E3319"/>
    <w:rsid w:val="003F0471"/>
    <w:rsid w:val="003F3C2D"/>
    <w:rsid w:val="003F6922"/>
    <w:rsid w:val="00411E2A"/>
    <w:rsid w:val="00414520"/>
    <w:rsid w:val="004150DE"/>
    <w:rsid w:val="00417D2F"/>
    <w:rsid w:val="004203C5"/>
    <w:rsid w:val="00423F9D"/>
    <w:rsid w:val="00426B5D"/>
    <w:rsid w:val="004270A4"/>
    <w:rsid w:val="00446CFB"/>
    <w:rsid w:val="004516BA"/>
    <w:rsid w:val="004557F2"/>
    <w:rsid w:val="0047152F"/>
    <w:rsid w:val="004840EB"/>
    <w:rsid w:val="004B1FA8"/>
    <w:rsid w:val="004B50E4"/>
    <w:rsid w:val="004B78BF"/>
    <w:rsid w:val="004C3033"/>
    <w:rsid w:val="004C36D2"/>
    <w:rsid w:val="004C721F"/>
    <w:rsid w:val="004D71B5"/>
    <w:rsid w:val="004F6A37"/>
    <w:rsid w:val="00502815"/>
    <w:rsid w:val="005110A1"/>
    <w:rsid w:val="0052463E"/>
    <w:rsid w:val="005326AF"/>
    <w:rsid w:val="0053278F"/>
    <w:rsid w:val="00542FCD"/>
    <w:rsid w:val="00544DBD"/>
    <w:rsid w:val="00567693"/>
    <w:rsid w:val="00582F13"/>
    <w:rsid w:val="0058325E"/>
    <w:rsid w:val="005839BA"/>
    <w:rsid w:val="00585FF5"/>
    <w:rsid w:val="00593CD3"/>
    <w:rsid w:val="005A1C07"/>
    <w:rsid w:val="005A1E38"/>
    <w:rsid w:val="005A4AF2"/>
    <w:rsid w:val="005C45F9"/>
    <w:rsid w:val="005D33F2"/>
    <w:rsid w:val="005D375F"/>
    <w:rsid w:val="005E1974"/>
    <w:rsid w:val="00604128"/>
    <w:rsid w:val="00614237"/>
    <w:rsid w:val="00631E5B"/>
    <w:rsid w:val="00682AF3"/>
    <w:rsid w:val="00686A52"/>
    <w:rsid w:val="00694121"/>
    <w:rsid w:val="00696B5F"/>
    <w:rsid w:val="006A556B"/>
    <w:rsid w:val="006B2610"/>
    <w:rsid w:val="006B3722"/>
    <w:rsid w:val="006D14B9"/>
    <w:rsid w:val="00701B82"/>
    <w:rsid w:val="007020D2"/>
    <w:rsid w:val="0070693C"/>
    <w:rsid w:val="007234F4"/>
    <w:rsid w:val="0072661C"/>
    <w:rsid w:val="00740595"/>
    <w:rsid w:val="007406B3"/>
    <w:rsid w:val="007611FB"/>
    <w:rsid w:val="007651D2"/>
    <w:rsid w:val="00774D28"/>
    <w:rsid w:val="00776886"/>
    <w:rsid w:val="007811B0"/>
    <w:rsid w:val="00782C00"/>
    <w:rsid w:val="00793FDA"/>
    <w:rsid w:val="007A36C3"/>
    <w:rsid w:val="007C5885"/>
    <w:rsid w:val="007D12C4"/>
    <w:rsid w:val="007D2143"/>
    <w:rsid w:val="007E5CC1"/>
    <w:rsid w:val="007E7B09"/>
    <w:rsid w:val="00801F9A"/>
    <w:rsid w:val="008110B8"/>
    <w:rsid w:val="00816DA7"/>
    <w:rsid w:val="00825FDE"/>
    <w:rsid w:val="008341CA"/>
    <w:rsid w:val="00836747"/>
    <w:rsid w:val="00840D18"/>
    <w:rsid w:val="00857C01"/>
    <w:rsid w:val="00862DE0"/>
    <w:rsid w:val="00871C24"/>
    <w:rsid w:val="00880C27"/>
    <w:rsid w:val="00884869"/>
    <w:rsid w:val="008A438B"/>
    <w:rsid w:val="008B239B"/>
    <w:rsid w:val="008C458E"/>
    <w:rsid w:val="008D5060"/>
    <w:rsid w:val="008F2B81"/>
    <w:rsid w:val="008F2FB4"/>
    <w:rsid w:val="009009C1"/>
    <w:rsid w:val="00904B63"/>
    <w:rsid w:val="00936085"/>
    <w:rsid w:val="00973CDF"/>
    <w:rsid w:val="00987D0D"/>
    <w:rsid w:val="00996DA6"/>
    <w:rsid w:val="009B36AB"/>
    <w:rsid w:val="009C23A2"/>
    <w:rsid w:val="009E4132"/>
    <w:rsid w:val="009F30C5"/>
    <w:rsid w:val="00A3519B"/>
    <w:rsid w:val="00A370A8"/>
    <w:rsid w:val="00A65085"/>
    <w:rsid w:val="00A67DB9"/>
    <w:rsid w:val="00A84BD3"/>
    <w:rsid w:val="00A85622"/>
    <w:rsid w:val="00AB3345"/>
    <w:rsid w:val="00AB4848"/>
    <w:rsid w:val="00AB4D84"/>
    <w:rsid w:val="00AB4F97"/>
    <w:rsid w:val="00AE34E2"/>
    <w:rsid w:val="00B069BA"/>
    <w:rsid w:val="00B31F01"/>
    <w:rsid w:val="00B46230"/>
    <w:rsid w:val="00B53C1C"/>
    <w:rsid w:val="00B81D36"/>
    <w:rsid w:val="00B81D79"/>
    <w:rsid w:val="00B92089"/>
    <w:rsid w:val="00BA3FE7"/>
    <w:rsid w:val="00BA6BF0"/>
    <w:rsid w:val="00BB21D3"/>
    <w:rsid w:val="00BC0039"/>
    <w:rsid w:val="00BC06EB"/>
    <w:rsid w:val="00BE7B24"/>
    <w:rsid w:val="00BF122C"/>
    <w:rsid w:val="00BF36F3"/>
    <w:rsid w:val="00BF4B20"/>
    <w:rsid w:val="00C008DA"/>
    <w:rsid w:val="00C05326"/>
    <w:rsid w:val="00C23CBB"/>
    <w:rsid w:val="00C52162"/>
    <w:rsid w:val="00C6251F"/>
    <w:rsid w:val="00C64DE5"/>
    <w:rsid w:val="00CB4350"/>
    <w:rsid w:val="00CD15E4"/>
    <w:rsid w:val="00CD25FD"/>
    <w:rsid w:val="00CE02AB"/>
    <w:rsid w:val="00D0556E"/>
    <w:rsid w:val="00D333B0"/>
    <w:rsid w:val="00D366B4"/>
    <w:rsid w:val="00D715EB"/>
    <w:rsid w:val="00D7753D"/>
    <w:rsid w:val="00D83260"/>
    <w:rsid w:val="00D83DA8"/>
    <w:rsid w:val="00D90ABA"/>
    <w:rsid w:val="00D94CA9"/>
    <w:rsid w:val="00DB7927"/>
    <w:rsid w:val="00DC3CE8"/>
    <w:rsid w:val="00DC71DC"/>
    <w:rsid w:val="00DD14C3"/>
    <w:rsid w:val="00DD2F0A"/>
    <w:rsid w:val="00DE1230"/>
    <w:rsid w:val="00DF18A6"/>
    <w:rsid w:val="00E07D48"/>
    <w:rsid w:val="00E300B9"/>
    <w:rsid w:val="00E45BB0"/>
    <w:rsid w:val="00E47AF8"/>
    <w:rsid w:val="00E60165"/>
    <w:rsid w:val="00E63E5A"/>
    <w:rsid w:val="00E67731"/>
    <w:rsid w:val="00E73223"/>
    <w:rsid w:val="00E908E0"/>
    <w:rsid w:val="00E92410"/>
    <w:rsid w:val="00EA7882"/>
    <w:rsid w:val="00EB40FC"/>
    <w:rsid w:val="00EB6567"/>
    <w:rsid w:val="00EC784F"/>
    <w:rsid w:val="00ED1A6F"/>
    <w:rsid w:val="00F007EC"/>
    <w:rsid w:val="00F01A3C"/>
    <w:rsid w:val="00F03607"/>
    <w:rsid w:val="00F04CE7"/>
    <w:rsid w:val="00F20AEE"/>
    <w:rsid w:val="00F23BA9"/>
    <w:rsid w:val="00F25187"/>
    <w:rsid w:val="00F43CA3"/>
    <w:rsid w:val="00F57C1F"/>
    <w:rsid w:val="00F75548"/>
    <w:rsid w:val="00F7697D"/>
    <w:rsid w:val="00F82A75"/>
    <w:rsid w:val="00FA05DA"/>
    <w:rsid w:val="00FA4CCA"/>
    <w:rsid w:val="00FB1E85"/>
    <w:rsid w:val="00FB7E16"/>
    <w:rsid w:val="00FD627D"/>
    <w:rsid w:val="00FF0E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8FD4A-16E6-47B9-9099-A35C685C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5EB"/>
    <w:rPr>
      <w:sz w:val="24"/>
      <w:szCs w:val="24"/>
    </w:rPr>
  </w:style>
  <w:style w:type="paragraph" w:styleId="Nagwek1">
    <w:name w:val="heading 1"/>
    <w:basedOn w:val="Normalny"/>
    <w:next w:val="Normalny"/>
    <w:qFormat/>
    <w:rsid w:val="00D715EB"/>
    <w:pPr>
      <w:keepNext/>
      <w:numPr>
        <w:numId w:val="1"/>
      </w:numPr>
      <w:outlineLvl w:val="0"/>
    </w:pPr>
    <w:rPr>
      <w:b/>
      <w:bCs/>
      <w:i/>
      <w:iCs/>
      <w:sz w:val="28"/>
    </w:rPr>
  </w:style>
  <w:style w:type="paragraph" w:styleId="Nagwek2">
    <w:name w:val="heading 2"/>
    <w:basedOn w:val="Normalny"/>
    <w:next w:val="Normalny"/>
    <w:qFormat/>
    <w:rsid w:val="00D715EB"/>
    <w:pPr>
      <w:keepNext/>
      <w:outlineLvl w:val="1"/>
    </w:pPr>
    <w:rPr>
      <w:b/>
      <w:bCs/>
    </w:rPr>
  </w:style>
  <w:style w:type="paragraph" w:styleId="Nagwek3">
    <w:name w:val="heading 3"/>
    <w:basedOn w:val="Normalny"/>
    <w:next w:val="Normalny"/>
    <w:qFormat/>
    <w:rsid w:val="00D715EB"/>
    <w:pPr>
      <w:keepNext/>
      <w:jc w:val="both"/>
      <w:outlineLvl w:val="2"/>
    </w:pPr>
    <w:rPr>
      <w:rFonts w:eastAsia="Calibri"/>
      <w:b/>
      <w:bCs/>
      <w:sz w:val="28"/>
      <w:szCs w:val="28"/>
      <w:lang w:eastAsia="en-US"/>
    </w:rPr>
  </w:style>
  <w:style w:type="paragraph" w:styleId="Nagwek4">
    <w:name w:val="heading 4"/>
    <w:basedOn w:val="Normalny"/>
    <w:next w:val="Normalny"/>
    <w:qFormat/>
    <w:rsid w:val="00D715EB"/>
    <w:pPr>
      <w:keepNext/>
      <w:jc w:val="center"/>
      <w:outlineLvl w:val="3"/>
    </w:pPr>
    <w:rPr>
      <w:b/>
      <w:sz w:val="28"/>
      <w:szCs w:val="28"/>
    </w:rPr>
  </w:style>
  <w:style w:type="paragraph" w:styleId="Nagwek5">
    <w:name w:val="heading 5"/>
    <w:basedOn w:val="Normalny"/>
    <w:next w:val="Normalny"/>
    <w:qFormat/>
    <w:rsid w:val="00D715EB"/>
    <w:pPr>
      <w:keepNext/>
      <w:jc w:val="both"/>
      <w:outlineLvl w:val="4"/>
    </w:pPr>
    <w:rPr>
      <w:b/>
      <w:bCs/>
      <w:i/>
      <w:iCs/>
      <w:sz w:val="28"/>
    </w:rPr>
  </w:style>
  <w:style w:type="paragraph" w:styleId="Nagwek6">
    <w:name w:val="heading 6"/>
    <w:basedOn w:val="Normalny"/>
    <w:next w:val="Normalny"/>
    <w:qFormat/>
    <w:rsid w:val="00D715EB"/>
    <w:pPr>
      <w:keepNext/>
      <w:jc w:val="both"/>
      <w:outlineLvl w:val="5"/>
    </w:pPr>
    <w:rPr>
      <w:b/>
      <w:bCs/>
      <w:i/>
      <w:iCs/>
      <w:sz w:val="28"/>
    </w:rPr>
  </w:style>
  <w:style w:type="paragraph" w:styleId="Nagwek7">
    <w:name w:val="heading 7"/>
    <w:basedOn w:val="Normalny"/>
    <w:next w:val="Normalny"/>
    <w:qFormat/>
    <w:rsid w:val="00D715EB"/>
    <w:pPr>
      <w:keepNext/>
      <w:jc w:val="both"/>
      <w:outlineLvl w:val="6"/>
    </w:pPr>
    <w:rPr>
      <w:rFonts w:ascii="Sylfaen" w:hAnsi="Sylfaen"/>
      <w:b/>
      <w:bCs/>
    </w:rPr>
  </w:style>
  <w:style w:type="paragraph" w:styleId="Nagwek8">
    <w:name w:val="heading 8"/>
    <w:basedOn w:val="Normalny"/>
    <w:next w:val="Normalny"/>
    <w:qFormat/>
    <w:rsid w:val="00D715EB"/>
    <w:pPr>
      <w:keepNext/>
      <w:outlineLvl w:val="7"/>
    </w:pPr>
    <w:rPr>
      <w:b/>
      <w:bCs/>
      <w:i/>
      <w:iCs/>
    </w:rPr>
  </w:style>
  <w:style w:type="paragraph" w:styleId="Nagwek9">
    <w:name w:val="heading 9"/>
    <w:basedOn w:val="Normalny"/>
    <w:next w:val="Normalny"/>
    <w:qFormat/>
    <w:rsid w:val="00D715EB"/>
    <w:pPr>
      <w:keepNext/>
      <w:tabs>
        <w:tab w:val="left" w:pos="1134"/>
      </w:tabs>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rsid w:val="00D715EB"/>
    <w:pPr>
      <w:jc w:val="center"/>
    </w:pPr>
    <w:rPr>
      <w:rFonts w:ascii="Batang" w:eastAsia="Calibri" w:hAnsi="Batang"/>
      <w:b/>
      <w:i/>
      <w:iCs/>
      <w:sz w:val="36"/>
      <w:szCs w:val="28"/>
      <w:lang w:eastAsia="en-US"/>
    </w:rPr>
  </w:style>
  <w:style w:type="paragraph" w:customStyle="1" w:styleId="Akapitzlist1">
    <w:name w:val="Akapit z listą1"/>
    <w:basedOn w:val="Normalny"/>
    <w:rsid w:val="00D715EB"/>
    <w:pPr>
      <w:spacing w:after="200" w:line="276" w:lineRule="auto"/>
      <w:ind w:left="720"/>
    </w:pPr>
    <w:rPr>
      <w:rFonts w:ascii="Calibri" w:hAnsi="Calibri"/>
      <w:sz w:val="22"/>
      <w:szCs w:val="22"/>
      <w:lang w:eastAsia="en-US"/>
    </w:rPr>
  </w:style>
  <w:style w:type="paragraph" w:styleId="Akapitzlist">
    <w:name w:val="List Paragraph"/>
    <w:basedOn w:val="Normalny"/>
    <w:uiPriority w:val="34"/>
    <w:qFormat/>
    <w:rsid w:val="00D715EB"/>
    <w:pPr>
      <w:spacing w:after="200" w:line="276" w:lineRule="auto"/>
      <w:ind w:left="720"/>
    </w:pPr>
    <w:rPr>
      <w:rFonts w:ascii="Calibri" w:eastAsia="Calibri" w:hAnsi="Calibri"/>
      <w:sz w:val="22"/>
      <w:szCs w:val="22"/>
      <w:lang w:eastAsia="en-US"/>
    </w:rPr>
  </w:style>
  <w:style w:type="paragraph" w:styleId="Lista">
    <w:name w:val="List"/>
    <w:basedOn w:val="Normalny"/>
    <w:unhideWhenUsed/>
    <w:rsid w:val="00D715EB"/>
    <w:pPr>
      <w:numPr>
        <w:ilvl w:val="8"/>
        <w:numId w:val="2"/>
      </w:numPr>
      <w:tabs>
        <w:tab w:val="num" w:pos="5040"/>
        <w:tab w:val="num" w:pos="6120"/>
      </w:tabs>
      <w:ind w:left="283" w:hanging="283"/>
    </w:pPr>
    <w:rPr>
      <w:sz w:val="28"/>
      <w:szCs w:val="20"/>
    </w:rPr>
  </w:style>
  <w:style w:type="character" w:customStyle="1" w:styleId="FontStyle13">
    <w:name w:val="Font Style13"/>
    <w:rsid w:val="00D715EB"/>
    <w:rPr>
      <w:rFonts w:ascii="Microsoft Sans Serif" w:eastAsia="Microsoft Sans Serif" w:hAnsi="Microsoft Sans Serif" w:cs="Microsoft Sans Serif"/>
      <w:sz w:val="18"/>
      <w:szCs w:val="18"/>
    </w:rPr>
  </w:style>
  <w:style w:type="paragraph" w:styleId="Tekstpodstawowy">
    <w:name w:val="Body Text"/>
    <w:basedOn w:val="Normalny"/>
    <w:semiHidden/>
    <w:rsid w:val="00D715EB"/>
    <w:pPr>
      <w:jc w:val="both"/>
    </w:pPr>
    <w:rPr>
      <w:sz w:val="28"/>
    </w:rPr>
  </w:style>
  <w:style w:type="paragraph" w:styleId="Tekstpodstawowywcity">
    <w:name w:val="Body Text Indent"/>
    <w:basedOn w:val="Normalny"/>
    <w:semiHidden/>
    <w:rsid w:val="00D715EB"/>
    <w:pPr>
      <w:ind w:left="720"/>
      <w:jc w:val="both"/>
    </w:pPr>
    <w:rPr>
      <w:sz w:val="28"/>
    </w:rPr>
  </w:style>
  <w:style w:type="paragraph" w:customStyle="1" w:styleId="Bezodstpw1">
    <w:name w:val="Bez odstępów1"/>
    <w:rsid w:val="00D715EB"/>
    <w:rPr>
      <w:rFonts w:ascii="Calibri" w:hAnsi="Calibri"/>
      <w:sz w:val="22"/>
      <w:szCs w:val="22"/>
      <w:lang w:eastAsia="en-US"/>
    </w:rPr>
  </w:style>
  <w:style w:type="character" w:styleId="Hipercze">
    <w:name w:val="Hyperlink"/>
    <w:semiHidden/>
    <w:rsid w:val="00D715EB"/>
    <w:rPr>
      <w:rFonts w:ascii="Times New Roman" w:hAnsi="Times New Roman" w:cs="Times New Roman"/>
      <w:color w:val="0000FF"/>
      <w:u w:val="single"/>
    </w:rPr>
  </w:style>
  <w:style w:type="paragraph" w:styleId="Tekstpodstawowywcity2">
    <w:name w:val="Body Text Indent 2"/>
    <w:basedOn w:val="Normalny"/>
    <w:semiHidden/>
    <w:rsid w:val="00D715EB"/>
    <w:pPr>
      <w:ind w:left="360"/>
      <w:jc w:val="both"/>
    </w:pPr>
    <w:rPr>
      <w:sz w:val="28"/>
    </w:rPr>
  </w:style>
  <w:style w:type="paragraph" w:styleId="Tekstprzypisukocowego">
    <w:name w:val="endnote text"/>
    <w:basedOn w:val="Normalny"/>
    <w:semiHidden/>
    <w:unhideWhenUsed/>
    <w:rsid w:val="00D715EB"/>
    <w:rPr>
      <w:rFonts w:ascii="Calibri" w:eastAsia="Calibri" w:hAnsi="Calibri"/>
      <w:sz w:val="20"/>
      <w:szCs w:val="20"/>
      <w:lang w:eastAsia="en-US"/>
    </w:rPr>
  </w:style>
  <w:style w:type="character" w:customStyle="1" w:styleId="contentbox">
    <w:name w:val="contentbox"/>
    <w:basedOn w:val="Domylnaczcionkaakapitu"/>
    <w:rsid w:val="00D715EB"/>
  </w:style>
  <w:style w:type="character" w:customStyle="1" w:styleId="filmdescrbg">
    <w:name w:val="filmdescrbg"/>
    <w:basedOn w:val="Domylnaczcionkaakapitu"/>
    <w:rsid w:val="00D715EB"/>
  </w:style>
  <w:style w:type="paragraph" w:styleId="Tekstpodstawowywcity3">
    <w:name w:val="Body Text Indent 3"/>
    <w:basedOn w:val="Normalny"/>
    <w:semiHidden/>
    <w:rsid w:val="00D715EB"/>
    <w:pPr>
      <w:ind w:firstLine="708"/>
      <w:jc w:val="both"/>
    </w:pPr>
    <w:rPr>
      <w:sz w:val="28"/>
      <w:szCs w:val="28"/>
    </w:rPr>
  </w:style>
  <w:style w:type="paragraph" w:styleId="Nagwek">
    <w:name w:val="header"/>
    <w:basedOn w:val="Normalny"/>
    <w:link w:val="NagwekZnak"/>
    <w:uiPriority w:val="99"/>
    <w:semiHidden/>
    <w:rsid w:val="00D715EB"/>
    <w:pPr>
      <w:tabs>
        <w:tab w:val="center" w:pos="4536"/>
        <w:tab w:val="right" w:pos="9072"/>
      </w:tabs>
    </w:pPr>
  </w:style>
  <w:style w:type="character" w:styleId="Numerstrony">
    <w:name w:val="page number"/>
    <w:basedOn w:val="Domylnaczcionkaakapitu"/>
    <w:semiHidden/>
    <w:rsid w:val="00D715EB"/>
  </w:style>
  <w:style w:type="paragraph" w:styleId="NormalnyWeb">
    <w:name w:val="Normal (Web)"/>
    <w:basedOn w:val="Normalny"/>
    <w:uiPriority w:val="99"/>
    <w:rsid w:val="00D715EB"/>
    <w:pPr>
      <w:spacing w:before="150" w:after="225"/>
    </w:pPr>
  </w:style>
  <w:style w:type="paragraph" w:customStyle="1" w:styleId="listparagraph">
    <w:name w:val="listparagraph"/>
    <w:basedOn w:val="Normalny"/>
    <w:rsid w:val="00D715EB"/>
    <w:pPr>
      <w:spacing w:before="100" w:beforeAutospacing="1" w:after="100" w:afterAutospacing="1"/>
    </w:pPr>
    <w:rPr>
      <w:rFonts w:ascii="Arial Unicode MS" w:eastAsia="Arial Unicode MS" w:hAnsi="Arial Unicode MS" w:cs="Arial Unicode MS"/>
    </w:rPr>
  </w:style>
  <w:style w:type="character" w:styleId="Pogrubienie">
    <w:name w:val="Strong"/>
    <w:uiPriority w:val="22"/>
    <w:qFormat/>
    <w:rsid w:val="00D715EB"/>
    <w:rPr>
      <w:rFonts w:ascii="Times New Roman" w:hAnsi="Times New Roman" w:cs="Times New Roman"/>
      <w:b/>
      <w:bCs/>
    </w:rPr>
  </w:style>
  <w:style w:type="paragraph" w:customStyle="1" w:styleId="Default">
    <w:name w:val="Default"/>
    <w:rsid w:val="00D715EB"/>
    <w:pPr>
      <w:autoSpaceDE w:val="0"/>
      <w:autoSpaceDN w:val="0"/>
      <w:adjustRightInd w:val="0"/>
    </w:pPr>
    <w:rPr>
      <w:color w:val="000000"/>
      <w:sz w:val="24"/>
      <w:szCs w:val="24"/>
    </w:rPr>
  </w:style>
  <w:style w:type="paragraph" w:customStyle="1" w:styleId="msolistparagraph0">
    <w:name w:val="msolistparagraph"/>
    <w:basedOn w:val="Normalny"/>
    <w:rsid w:val="00D715EB"/>
    <w:pPr>
      <w:ind w:left="720"/>
    </w:pPr>
    <w:rPr>
      <w:rFonts w:eastAsia="Arial Unicode MS"/>
    </w:rPr>
  </w:style>
  <w:style w:type="paragraph" w:styleId="Stopka">
    <w:name w:val="footer"/>
    <w:basedOn w:val="Normalny"/>
    <w:semiHidden/>
    <w:rsid w:val="00D715EB"/>
    <w:pPr>
      <w:tabs>
        <w:tab w:val="center" w:pos="4536"/>
        <w:tab w:val="right" w:pos="9072"/>
      </w:tabs>
    </w:pPr>
  </w:style>
  <w:style w:type="paragraph" w:customStyle="1" w:styleId="msonospacing0">
    <w:name w:val="msonospacing"/>
    <w:basedOn w:val="Normalny"/>
    <w:rsid w:val="00D715EB"/>
    <w:rPr>
      <w:rFonts w:ascii="Calibri" w:eastAsia="Arial Unicode MS" w:hAnsi="Calibri" w:cs="Arial Unicode MS"/>
      <w:sz w:val="22"/>
      <w:szCs w:val="22"/>
    </w:rPr>
  </w:style>
  <w:style w:type="paragraph" w:customStyle="1" w:styleId="Domylnie">
    <w:name w:val="Domyślnie"/>
    <w:rsid w:val="00D715EB"/>
    <w:pPr>
      <w:widowControl w:val="0"/>
      <w:suppressAutoHyphens/>
      <w:spacing w:after="200" w:line="276" w:lineRule="auto"/>
    </w:pPr>
    <w:rPr>
      <w:sz w:val="24"/>
      <w:szCs w:val="24"/>
      <w:lang w:eastAsia="zh-CN"/>
    </w:rPr>
  </w:style>
  <w:style w:type="paragraph" w:styleId="Tekstpodstawowy3">
    <w:name w:val="Body Text 3"/>
    <w:basedOn w:val="Normalny"/>
    <w:semiHidden/>
    <w:rsid w:val="00D715EB"/>
    <w:pPr>
      <w:shd w:val="clear" w:color="auto" w:fill="FFFFFF"/>
      <w:ind w:right="5"/>
      <w:jc w:val="both"/>
    </w:pPr>
    <w:rPr>
      <w:sz w:val="28"/>
    </w:rPr>
  </w:style>
  <w:style w:type="paragraph" w:customStyle="1" w:styleId="Standard">
    <w:name w:val="Standard"/>
    <w:rsid w:val="00D715EB"/>
    <w:pPr>
      <w:widowControl w:val="0"/>
      <w:suppressAutoHyphens/>
      <w:autoSpaceDN w:val="0"/>
    </w:pPr>
    <w:rPr>
      <w:rFonts w:cs="Tahoma"/>
      <w:kern w:val="3"/>
      <w:sz w:val="24"/>
      <w:szCs w:val="24"/>
    </w:rPr>
  </w:style>
  <w:style w:type="paragraph" w:customStyle="1" w:styleId="Textbody">
    <w:name w:val="Text body"/>
    <w:basedOn w:val="Standard"/>
    <w:rsid w:val="00D715EB"/>
    <w:pPr>
      <w:spacing w:after="120"/>
    </w:pPr>
  </w:style>
  <w:style w:type="character" w:customStyle="1" w:styleId="StrongEmphasis">
    <w:name w:val="Strong Emphasis"/>
    <w:rsid w:val="00D715EB"/>
    <w:rPr>
      <w:b/>
    </w:rPr>
  </w:style>
  <w:style w:type="character" w:customStyle="1" w:styleId="fsl">
    <w:name w:val="fsl"/>
    <w:rsid w:val="00F75548"/>
  </w:style>
  <w:style w:type="paragraph" w:styleId="Tekstdymka">
    <w:name w:val="Balloon Text"/>
    <w:basedOn w:val="Normalny"/>
    <w:link w:val="TekstdymkaZnak"/>
    <w:uiPriority w:val="99"/>
    <w:semiHidden/>
    <w:unhideWhenUsed/>
    <w:rsid w:val="00567693"/>
    <w:rPr>
      <w:rFonts w:ascii="Segoe UI" w:hAnsi="Segoe UI" w:cs="Segoe UI"/>
      <w:sz w:val="18"/>
      <w:szCs w:val="18"/>
    </w:rPr>
  </w:style>
  <w:style w:type="character" w:customStyle="1" w:styleId="TekstdymkaZnak">
    <w:name w:val="Tekst dymka Znak"/>
    <w:link w:val="Tekstdymka"/>
    <w:uiPriority w:val="99"/>
    <w:semiHidden/>
    <w:rsid w:val="00567693"/>
    <w:rPr>
      <w:rFonts w:ascii="Segoe UI" w:hAnsi="Segoe UI" w:cs="Segoe UI"/>
      <w:sz w:val="18"/>
      <w:szCs w:val="18"/>
    </w:rPr>
  </w:style>
  <w:style w:type="character" w:customStyle="1" w:styleId="NagwekZnak">
    <w:name w:val="Nagłówek Znak"/>
    <w:link w:val="Nagwek"/>
    <w:uiPriority w:val="99"/>
    <w:semiHidden/>
    <w:rsid w:val="007406B3"/>
    <w:rPr>
      <w:sz w:val="24"/>
      <w:szCs w:val="24"/>
    </w:rPr>
  </w:style>
  <w:style w:type="character" w:customStyle="1" w:styleId="apple-converted-space">
    <w:name w:val="apple-converted-space"/>
    <w:rsid w:val="00BF4B20"/>
  </w:style>
  <w:style w:type="paragraph" w:styleId="HTML-wstpniesformatowany">
    <w:name w:val="HTML Preformatted"/>
    <w:basedOn w:val="Normalny"/>
    <w:link w:val="HTML-wstpniesformatowanyZnak"/>
    <w:uiPriority w:val="99"/>
    <w:unhideWhenUsed/>
    <w:rsid w:val="00E6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E63E5A"/>
    <w:rPr>
      <w:rFonts w:ascii="Courier New" w:hAnsi="Courier New" w:cs="Courier New"/>
    </w:rPr>
  </w:style>
  <w:style w:type="paragraph" w:styleId="Bezodstpw">
    <w:name w:val="No Spacing"/>
    <w:qFormat/>
    <w:rsid w:val="002D31CF"/>
    <w:pPr>
      <w:suppressAutoHyphens/>
      <w:autoSpaceDN w:val="0"/>
    </w:pPr>
    <w:rPr>
      <w:rFonts w:eastAsia="SimSun" w:cs="Mangal"/>
      <w:kern w:val="3"/>
      <w:sz w:val="24"/>
      <w:szCs w:val="24"/>
      <w:lang w:eastAsia="zh-CN" w:bidi="hi-IN"/>
    </w:rPr>
  </w:style>
  <w:style w:type="character" w:customStyle="1" w:styleId="TeksttreciPogrubienie1">
    <w:name w:val="Tekst treści + Pogrubienie1"/>
    <w:aliases w:val="Kursywa1,Odstępy 0 pt1"/>
    <w:rsid w:val="001B062B"/>
    <w:rPr>
      <w:b/>
      <w:bCs/>
      <w:i/>
      <w:iCs/>
      <w:strike w:val="0"/>
      <w:dstrike w:val="0"/>
      <w:color w:val="000000"/>
      <w:spacing w:val="2"/>
      <w:w w:val="100"/>
      <w:position w:val="0"/>
      <w:sz w:val="21"/>
      <w:szCs w:val="21"/>
      <w:u w:val="none"/>
      <w:effect w:val="none"/>
      <w:shd w:val="clear" w:color="auto" w:fill="FFFFFF"/>
      <w:lang w:val="pl-PL" w:eastAsia="x-none" w:bidi="ar-SA"/>
    </w:rPr>
  </w:style>
  <w:style w:type="paragraph" w:customStyle="1" w:styleId="Normalny1">
    <w:name w:val="Normalny1"/>
    <w:basedOn w:val="Normalny"/>
    <w:rsid w:val="00825FDE"/>
    <w:pPr>
      <w:widowControl w:val="0"/>
      <w:suppressAutoHyphens/>
      <w:autoSpaceDE w:val="0"/>
    </w:pPr>
    <w:rPr>
      <w:rFonts w:ascii="Symbol" w:eastAsia="Symbol" w:hAnsi="Symbol" w:cs="Symbol"/>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996">
      <w:bodyDiv w:val="1"/>
      <w:marLeft w:val="0"/>
      <w:marRight w:val="0"/>
      <w:marTop w:val="0"/>
      <w:marBottom w:val="0"/>
      <w:divBdr>
        <w:top w:val="none" w:sz="0" w:space="0" w:color="auto"/>
        <w:left w:val="none" w:sz="0" w:space="0" w:color="auto"/>
        <w:bottom w:val="none" w:sz="0" w:space="0" w:color="auto"/>
        <w:right w:val="none" w:sz="0" w:space="0" w:color="auto"/>
      </w:divBdr>
    </w:div>
    <w:div w:id="71975287">
      <w:bodyDiv w:val="1"/>
      <w:marLeft w:val="0"/>
      <w:marRight w:val="0"/>
      <w:marTop w:val="0"/>
      <w:marBottom w:val="0"/>
      <w:divBdr>
        <w:top w:val="none" w:sz="0" w:space="0" w:color="auto"/>
        <w:left w:val="none" w:sz="0" w:space="0" w:color="auto"/>
        <w:bottom w:val="none" w:sz="0" w:space="0" w:color="auto"/>
        <w:right w:val="none" w:sz="0" w:space="0" w:color="auto"/>
      </w:divBdr>
    </w:div>
    <w:div w:id="205995114">
      <w:bodyDiv w:val="1"/>
      <w:marLeft w:val="0"/>
      <w:marRight w:val="0"/>
      <w:marTop w:val="0"/>
      <w:marBottom w:val="0"/>
      <w:divBdr>
        <w:top w:val="none" w:sz="0" w:space="0" w:color="auto"/>
        <w:left w:val="none" w:sz="0" w:space="0" w:color="auto"/>
        <w:bottom w:val="none" w:sz="0" w:space="0" w:color="auto"/>
        <w:right w:val="none" w:sz="0" w:space="0" w:color="auto"/>
      </w:divBdr>
      <w:divsChild>
        <w:div w:id="367871838">
          <w:marLeft w:val="0"/>
          <w:marRight w:val="0"/>
          <w:marTop w:val="0"/>
          <w:marBottom w:val="0"/>
          <w:divBdr>
            <w:top w:val="none" w:sz="0" w:space="0" w:color="auto"/>
            <w:left w:val="none" w:sz="0" w:space="0" w:color="auto"/>
            <w:bottom w:val="none" w:sz="0" w:space="0" w:color="auto"/>
            <w:right w:val="none" w:sz="0" w:space="0" w:color="auto"/>
          </w:divBdr>
          <w:divsChild>
            <w:div w:id="2070952301">
              <w:marLeft w:val="0"/>
              <w:marRight w:val="0"/>
              <w:marTop w:val="0"/>
              <w:marBottom w:val="0"/>
              <w:divBdr>
                <w:top w:val="none" w:sz="0" w:space="0" w:color="auto"/>
                <w:left w:val="none" w:sz="0" w:space="0" w:color="auto"/>
                <w:bottom w:val="none" w:sz="0" w:space="0" w:color="auto"/>
                <w:right w:val="none" w:sz="0" w:space="0" w:color="auto"/>
              </w:divBdr>
              <w:divsChild>
                <w:div w:id="690424072">
                  <w:marLeft w:val="0"/>
                  <w:marRight w:val="0"/>
                  <w:marTop w:val="0"/>
                  <w:marBottom w:val="0"/>
                  <w:divBdr>
                    <w:top w:val="none" w:sz="0" w:space="0" w:color="auto"/>
                    <w:left w:val="none" w:sz="0" w:space="0" w:color="auto"/>
                    <w:bottom w:val="none" w:sz="0" w:space="0" w:color="auto"/>
                    <w:right w:val="none" w:sz="0" w:space="0" w:color="auto"/>
                  </w:divBdr>
                  <w:divsChild>
                    <w:div w:id="824321491">
                      <w:marLeft w:val="0"/>
                      <w:marRight w:val="0"/>
                      <w:marTop w:val="0"/>
                      <w:marBottom w:val="0"/>
                      <w:divBdr>
                        <w:top w:val="none" w:sz="0" w:space="0" w:color="auto"/>
                        <w:left w:val="none" w:sz="0" w:space="0" w:color="auto"/>
                        <w:bottom w:val="none" w:sz="0" w:space="0" w:color="auto"/>
                        <w:right w:val="none" w:sz="0" w:space="0" w:color="auto"/>
                      </w:divBdr>
                      <w:divsChild>
                        <w:div w:id="2068339212">
                          <w:marLeft w:val="0"/>
                          <w:marRight w:val="0"/>
                          <w:marTop w:val="0"/>
                          <w:marBottom w:val="0"/>
                          <w:divBdr>
                            <w:top w:val="none" w:sz="0" w:space="0" w:color="auto"/>
                            <w:left w:val="none" w:sz="0" w:space="0" w:color="auto"/>
                            <w:bottom w:val="none" w:sz="0" w:space="0" w:color="auto"/>
                            <w:right w:val="none" w:sz="0" w:space="0" w:color="auto"/>
                          </w:divBdr>
                          <w:divsChild>
                            <w:div w:id="99188091">
                              <w:marLeft w:val="0"/>
                              <w:marRight w:val="0"/>
                              <w:marTop w:val="0"/>
                              <w:marBottom w:val="0"/>
                              <w:divBdr>
                                <w:top w:val="none" w:sz="0" w:space="0" w:color="auto"/>
                                <w:left w:val="none" w:sz="0" w:space="0" w:color="auto"/>
                                <w:bottom w:val="none" w:sz="0" w:space="0" w:color="auto"/>
                                <w:right w:val="none" w:sz="0" w:space="0" w:color="auto"/>
                              </w:divBdr>
                              <w:divsChild>
                                <w:div w:id="151878348">
                                  <w:marLeft w:val="0"/>
                                  <w:marRight w:val="0"/>
                                  <w:marTop w:val="0"/>
                                  <w:marBottom w:val="0"/>
                                  <w:divBdr>
                                    <w:top w:val="none" w:sz="0" w:space="0" w:color="auto"/>
                                    <w:left w:val="none" w:sz="0" w:space="0" w:color="auto"/>
                                    <w:bottom w:val="none" w:sz="0" w:space="0" w:color="auto"/>
                                    <w:right w:val="none" w:sz="0" w:space="0" w:color="auto"/>
                                  </w:divBdr>
                                  <w:divsChild>
                                    <w:div w:id="28143003">
                                      <w:marLeft w:val="0"/>
                                      <w:marRight w:val="0"/>
                                      <w:marTop w:val="0"/>
                                      <w:marBottom w:val="0"/>
                                      <w:divBdr>
                                        <w:top w:val="none" w:sz="0" w:space="0" w:color="auto"/>
                                        <w:left w:val="none" w:sz="0" w:space="0" w:color="auto"/>
                                        <w:bottom w:val="none" w:sz="0" w:space="0" w:color="auto"/>
                                        <w:right w:val="none" w:sz="0" w:space="0" w:color="auto"/>
                                      </w:divBdr>
                                      <w:divsChild>
                                        <w:div w:id="1380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852226">
      <w:bodyDiv w:val="1"/>
      <w:marLeft w:val="0"/>
      <w:marRight w:val="0"/>
      <w:marTop w:val="0"/>
      <w:marBottom w:val="0"/>
      <w:divBdr>
        <w:top w:val="none" w:sz="0" w:space="0" w:color="auto"/>
        <w:left w:val="none" w:sz="0" w:space="0" w:color="auto"/>
        <w:bottom w:val="none" w:sz="0" w:space="0" w:color="auto"/>
        <w:right w:val="none" w:sz="0" w:space="0" w:color="auto"/>
      </w:divBdr>
    </w:div>
    <w:div w:id="586504247">
      <w:bodyDiv w:val="1"/>
      <w:marLeft w:val="0"/>
      <w:marRight w:val="0"/>
      <w:marTop w:val="0"/>
      <w:marBottom w:val="0"/>
      <w:divBdr>
        <w:top w:val="none" w:sz="0" w:space="0" w:color="auto"/>
        <w:left w:val="none" w:sz="0" w:space="0" w:color="auto"/>
        <w:bottom w:val="none" w:sz="0" w:space="0" w:color="auto"/>
        <w:right w:val="none" w:sz="0" w:space="0" w:color="auto"/>
      </w:divBdr>
    </w:div>
    <w:div w:id="596795952">
      <w:bodyDiv w:val="1"/>
      <w:marLeft w:val="0"/>
      <w:marRight w:val="0"/>
      <w:marTop w:val="0"/>
      <w:marBottom w:val="0"/>
      <w:divBdr>
        <w:top w:val="none" w:sz="0" w:space="0" w:color="auto"/>
        <w:left w:val="none" w:sz="0" w:space="0" w:color="auto"/>
        <w:bottom w:val="none" w:sz="0" w:space="0" w:color="auto"/>
        <w:right w:val="none" w:sz="0" w:space="0" w:color="auto"/>
      </w:divBdr>
    </w:div>
    <w:div w:id="611664623">
      <w:bodyDiv w:val="1"/>
      <w:marLeft w:val="0"/>
      <w:marRight w:val="0"/>
      <w:marTop w:val="0"/>
      <w:marBottom w:val="0"/>
      <w:divBdr>
        <w:top w:val="none" w:sz="0" w:space="0" w:color="auto"/>
        <w:left w:val="none" w:sz="0" w:space="0" w:color="auto"/>
        <w:bottom w:val="none" w:sz="0" w:space="0" w:color="auto"/>
        <w:right w:val="none" w:sz="0" w:space="0" w:color="auto"/>
      </w:divBdr>
    </w:div>
    <w:div w:id="611941745">
      <w:bodyDiv w:val="1"/>
      <w:marLeft w:val="0"/>
      <w:marRight w:val="0"/>
      <w:marTop w:val="0"/>
      <w:marBottom w:val="0"/>
      <w:divBdr>
        <w:top w:val="none" w:sz="0" w:space="0" w:color="auto"/>
        <w:left w:val="none" w:sz="0" w:space="0" w:color="auto"/>
        <w:bottom w:val="none" w:sz="0" w:space="0" w:color="auto"/>
        <w:right w:val="none" w:sz="0" w:space="0" w:color="auto"/>
      </w:divBdr>
    </w:div>
    <w:div w:id="642344244">
      <w:bodyDiv w:val="1"/>
      <w:marLeft w:val="0"/>
      <w:marRight w:val="0"/>
      <w:marTop w:val="0"/>
      <w:marBottom w:val="0"/>
      <w:divBdr>
        <w:top w:val="none" w:sz="0" w:space="0" w:color="auto"/>
        <w:left w:val="none" w:sz="0" w:space="0" w:color="auto"/>
        <w:bottom w:val="none" w:sz="0" w:space="0" w:color="auto"/>
        <w:right w:val="none" w:sz="0" w:space="0" w:color="auto"/>
      </w:divBdr>
    </w:div>
    <w:div w:id="675225835">
      <w:bodyDiv w:val="1"/>
      <w:marLeft w:val="0"/>
      <w:marRight w:val="0"/>
      <w:marTop w:val="0"/>
      <w:marBottom w:val="0"/>
      <w:divBdr>
        <w:top w:val="none" w:sz="0" w:space="0" w:color="auto"/>
        <w:left w:val="none" w:sz="0" w:space="0" w:color="auto"/>
        <w:bottom w:val="none" w:sz="0" w:space="0" w:color="auto"/>
        <w:right w:val="none" w:sz="0" w:space="0" w:color="auto"/>
      </w:divBdr>
    </w:div>
    <w:div w:id="803234640">
      <w:bodyDiv w:val="1"/>
      <w:marLeft w:val="0"/>
      <w:marRight w:val="0"/>
      <w:marTop w:val="0"/>
      <w:marBottom w:val="0"/>
      <w:divBdr>
        <w:top w:val="none" w:sz="0" w:space="0" w:color="auto"/>
        <w:left w:val="none" w:sz="0" w:space="0" w:color="auto"/>
        <w:bottom w:val="none" w:sz="0" w:space="0" w:color="auto"/>
        <w:right w:val="none" w:sz="0" w:space="0" w:color="auto"/>
      </w:divBdr>
    </w:div>
    <w:div w:id="846942414">
      <w:bodyDiv w:val="1"/>
      <w:marLeft w:val="0"/>
      <w:marRight w:val="0"/>
      <w:marTop w:val="0"/>
      <w:marBottom w:val="0"/>
      <w:divBdr>
        <w:top w:val="none" w:sz="0" w:space="0" w:color="auto"/>
        <w:left w:val="none" w:sz="0" w:space="0" w:color="auto"/>
        <w:bottom w:val="none" w:sz="0" w:space="0" w:color="auto"/>
        <w:right w:val="none" w:sz="0" w:space="0" w:color="auto"/>
      </w:divBdr>
    </w:div>
    <w:div w:id="857037676">
      <w:bodyDiv w:val="1"/>
      <w:marLeft w:val="0"/>
      <w:marRight w:val="0"/>
      <w:marTop w:val="0"/>
      <w:marBottom w:val="0"/>
      <w:divBdr>
        <w:top w:val="none" w:sz="0" w:space="0" w:color="auto"/>
        <w:left w:val="none" w:sz="0" w:space="0" w:color="auto"/>
        <w:bottom w:val="none" w:sz="0" w:space="0" w:color="auto"/>
        <w:right w:val="none" w:sz="0" w:space="0" w:color="auto"/>
      </w:divBdr>
    </w:div>
    <w:div w:id="859858194">
      <w:bodyDiv w:val="1"/>
      <w:marLeft w:val="0"/>
      <w:marRight w:val="0"/>
      <w:marTop w:val="0"/>
      <w:marBottom w:val="0"/>
      <w:divBdr>
        <w:top w:val="none" w:sz="0" w:space="0" w:color="auto"/>
        <w:left w:val="none" w:sz="0" w:space="0" w:color="auto"/>
        <w:bottom w:val="none" w:sz="0" w:space="0" w:color="auto"/>
        <w:right w:val="none" w:sz="0" w:space="0" w:color="auto"/>
      </w:divBdr>
    </w:div>
    <w:div w:id="912739783">
      <w:bodyDiv w:val="1"/>
      <w:marLeft w:val="0"/>
      <w:marRight w:val="0"/>
      <w:marTop w:val="0"/>
      <w:marBottom w:val="0"/>
      <w:divBdr>
        <w:top w:val="none" w:sz="0" w:space="0" w:color="auto"/>
        <w:left w:val="none" w:sz="0" w:space="0" w:color="auto"/>
        <w:bottom w:val="none" w:sz="0" w:space="0" w:color="auto"/>
        <w:right w:val="none" w:sz="0" w:space="0" w:color="auto"/>
      </w:divBdr>
    </w:div>
    <w:div w:id="953634169">
      <w:bodyDiv w:val="1"/>
      <w:marLeft w:val="0"/>
      <w:marRight w:val="0"/>
      <w:marTop w:val="0"/>
      <w:marBottom w:val="0"/>
      <w:divBdr>
        <w:top w:val="none" w:sz="0" w:space="0" w:color="auto"/>
        <w:left w:val="none" w:sz="0" w:space="0" w:color="auto"/>
        <w:bottom w:val="none" w:sz="0" w:space="0" w:color="auto"/>
        <w:right w:val="none" w:sz="0" w:space="0" w:color="auto"/>
      </w:divBdr>
    </w:div>
    <w:div w:id="975911274">
      <w:bodyDiv w:val="1"/>
      <w:marLeft w:val="0"/>
      <w:marRight w:val="0"/>
      <w:marTop w:val="0"/>
      <w:marBottom w:val="0"/>
      <w:divBdr>
        <w:top w:val="none" w:sz="0" w:space="0" w:color="auto"/>
        <w:left w:val="none" w:sz="0" w:space="0" w:color="auto"/>
        <w:bottom w:val="none" w:sz="0" w:space="0" w:color="auto"/>
        <w:right w:val="none" w:sz="0" w:space="0" w:color="auto"/>
      </w:divBdr>
    </w:div>
    <w:div w:id="976035589">
      <w:bodyDiv w:val="1"/>
      <w:marLeft w:val="0"/>
      <w:marRight w:val="0"/>
      <w:marTop w:val="0"/>
      <w:marBottom w:val="0"/>
      <w:divBdr>
        <w:top w:val="none" w:sz="0" w:space="0" w:color="auto"/>
        <w:left w:val="none" w:sz="0" w:space="0" w:color="auto"/>
        <w:bottom w:val="none" w:sz="0" w:space="0" w:color="auto"/>
        <w:right w:val="none" w:sz="0" w:space="0" w:color="auto"/>
      </w:divBdr>
    </w:div>
    <w:div w:id="981156132">
      <w:bodyDiv w:val="1"/>
      <w:marLeft w:val="0"/>
      <w:marRight w:val="0"/>
      <w:marTop w:val="0"/>
      <w:marBottom w:val="0"/>
      <w:divBdr>
        <w:top w:val="none" w:sz="0" w:space="0" w:color="auto"/>
        <w:left w:val="none" w:sz="0" w:space="0" w:color="auto"/>
        <w:bottom w:val="none" w:sz="0" w:space="0" w:color="auto"/>
        <w:right w:val="none" w:sz="0" w:space="0" w:color="auto"/>
      </w:divBdr>
    </w:div>
    <w:div w:id="989211888">
      <w:bodyDiv w:val="1"/>
      <w:marLeft w:val="0"/>
      <w:marRight w:val="0"/>
      <w:marTop w:val="0"/>
      <w:marBottom w:val="0"/>
      <w:divBdr>
        <w:top w:val="none" w:sz="0" w:space="0" w:color="auto"/>
        <w:left w:val="none" w:sz="0" w:space="0" w:color="auto"/>
        <w:bottom w:val="none" w:sz="0" w:space="0" w:color="auto"/>
        <w:right w:val="none" w:sz="0" w:space="0" w:color="auto"/>
      </w:divBdr>
    </w:div>
    <w:div w:id="1000423952">
      <w:bodyDiv w:val="1"/>
      <w:marLeft w:val="0"/>
      <w:marRight w:val="0"/>
      <w:marTop w:val="0"/>
      <w:marBottom w:val="0"/>
      <w:divBdr>
        <w:top w:val="none" w:sz="0" w:space="0" w:color="auto"/>
        <w:left w:val="none" w:sz="0" w:space="0" w:color="auto"/>
        <w:bottom w:val="none" w:sz="0" w:space="0" w:color="auto"/>
        <w:right w:val="none" w:sz="0" w:space="0" w:color="auto"/>
      </w:divBdr>
    </w:div>
    <w:div w:id="1083332155">
      <w:bodyDiv w:val="1"/>
      <w:marLeft w:val="0"/>
      <w:marRight w:val="0"/>
      <w:marTop w:val="0"/>
      <w:marBottom w:val="0"/>
      <w:divBdr>
        <w:top w:val="none" w:sz="0" w:space="0" w:color="auto"/>
        <w:left w:val="none" w:sz="0" w:space="0" w:color="auto"/>
        <w:bottom w:val="none" w:sz="0" w:space="0" w:color="auto"/>
        <w:right w:val="none" w:sz="0" w:space="0" w:color="auto"/>
      </w:divBdr>
    </w:div>
    <w:div w:id="1109931226">
      <w:bodyDiv w:val="1"/>
      <w:marLeft w:val="0"/>
      <w:marRight w:val="0"/>
      <w:marTop w:val="0"/>
      <w:marBottom w:val="0"/>
      <w:divBdr>
        <w:top w:val="none" w:sz="0" w:space="0" w:color="auto"/>
        <w:left w:val="none" w:sz="0" w:space="0" w:color="auto"/>
        <w:bottom w:val="none" w:sz="0" w:space="0" w:color="auto"/>
        <w:right w:val="none" w:sz="0" w:space="0" w:color="auto"/>
      </w:divBdr>
    </w:div>
    <w:div w:id="1159033392">
      <w:bodyDiv w:val="1"/>
      <w:marLeft w:val="0"/>
      <w:marRight w:val="0"/>
      <w:marTop w:val="0"/>
      <w:marBottom w:val="0"/>
      <w:divBdr>
        <w:top w:val="none" w:sz="0" w:space="0" w:color="auto"/>
        <w:left w:val="none" w:sz="0" w:space="0" w:color="auto"/>
        <w:bottom w:val="none" w:sz="0" w:space="0" w:color="auto"/>
        <w:right w:val="none" w:sz="0" w:space="0" w:color="auto"/>
      </w:divBdr>
    </w:div>
    <w:div w:id="1162770887">
      <w:bodyDiv w:val="1"/>
      <w:marLeft w:val="0"/>
      <w:marRight w:val="0"/>
      <w:marTop w:val="0"/>
      <w:marBottom w:val="0"/>
      <w:divBdr>
        <w:top w:val="none" w:sz="0" w:space="0" w:color="auto"/>
        <w:left w:val="none" w:sz="0" w:space="0" w:color="auto"/>
        <w:bottom w:val="none" w:sz="0" w:space="0" w:color="auto"/>
        <w:right w:val="none" w:sz="0" w:space="0" w:color="auto"/>
      </w:divBdr>
    </w:div>
    <w:div w:id="1172373733">
      <w:bodyDiv w:val="1"/>
      <w:marLeft w:val="0"/>
      <w:marRight w:val="0"/>
      <w:marTop w:val="0"/>
      <w:marBottom w:val="0"/>
      <w:divBdr>
        <w:top w:val="none" w:sz="0" w:space="0" w:color="auto"/>
        <w:left w:val="none" w:sz="0" w:space="0" w:color="auto"/>
        <w:bottom w:val="none" w:sz="0" w:space="0" w:color="auto"/>
        <w:right w:val="none" w:sz="0" w:space="0" w:color="auto"/>
      </w:divBdr>
    </w:div>
    <w:div w:id="1276206747">
      <w:bodyDiv w:val="1"/>
      <w:marLeft w:val="0"/>
      <w:marRight w:val="0"/>
      <w:marTop w:val="0"/>
      <w:marBottom w:val="0"/>
      <w:divBdr>
        <w:top w:val="none" w:sz="0" w:space="0" w:color="auto"/>
        <w:left w:val="none" w:sz="0" w:space="0" w:color="auto"/>
        <w:bottom w:val="none" w:sz="0" w:space="0" w:color="auto"/>
        <w:right w:val="none" w:sz="0" w:space="0" w:color="auto"/>
      </w:divBdr>
    </w:div>
    <w:div w:id="1295519754">
      <w:bodyDiv w:val="1"/>
      <w:marLeft w:val="0"/>
      <w:marRight w:val="0"/>
      <w:marTop w:val="0"/>
      <w:marBottom w:val="0"/>
      <w:divBdr>
        <w:top w:val="none" w:sz="0" w:space="0" w:color="auto"/>
        <w:left w:val="none" w:sz="0" w:space="0" w:color="auto"/>
        <w:bottom w:val="none" w:sz="0" w:space="0" w:color="auto"/>
        <w:right w:val="none" w:sz="0" w:space="0" w:color="auto"/>
      </w:divBdr>
    </w:div>
    <w:div w:id="1369256925">
      <w:bodyDiv w:val="1"/>
      <w:marLeft w:val="0"/>
      <w:marRight w:val="0"/>
      <w:marTop w:val="0"/>
      <w:marBottom w:val="0"/>
      <w:divBdr>
        <w:top w:val="none" w:sz="0" w:space="0" w:color="auto"/>
        <w:left w:val="none" w:sz="0" w:space="0" w:color="auto"/>
        <w:bottom w:val="none" w:sz="0" w:space="0" w:color="auto"/>
        <w:right w:val="none" w:sz="0" w:space="0" w:color="auto"/>
      </w:divBdr>
    </w:div>
    <w:div w:id="1386760384">
      <w:bodyDiv w:val="1"/>
      <w:marLeft w:val="0"/>
      <w:marRight w:val="0"/>
      <w:marTop w:val="0"/>
      <w:marBottom w:val="0"/>
      <w:divBdr>
        <w:top w:val="none" w:sz="0" w:space="0" w:color="auto"/>
        <w:left w:val="none" w:sz="0" w:space="0" w:color="auto"/>
        <w:bottom w:val="none" w:sz="0" w:space="0" w:color="auto"/>
        <w:right w:val="none" w:sz="0" w:space="0" w:color="auto"/>
      </w:divBdr>
      <w:divsChild>
        <w:div w:id="1441683908">
          <w:marLeft w:val="0"/>
          <w:marRight w:val="0"/>
          <w:marTop w:val="0"/>
          <w:marBottom w:val="0"/>
          <w:divBdr>
            <w:top w:val="none" w:sz="0" w:space="0" w:color="auto"/>
            <w:left w:val="none" w:sz="0" w:space="0" w:color="auto"/>
            <w:bottom w:val="none" w:sz="0" w:space="0" w:color="auto"/>
            <w:right w:val="none" w:sz="0" w:space="0" w:color="auto"/>
          </w:divBdr>
          <w:divsChild>
            <w:div w:id="652176390">
              <w:marLeft w:val="0"/>
              <w:marRight w:val="0"/>
              <w:marTop w:val="0"/>
              <w:marBottom w:val="0"/>
              <w:divBdr>
                <w:top w:val="none" w:sz="0" w:space="0" w:color="auto"/>
                <w:left w:val="none" w:sz="0" w:space="0" w:color="auto"/>
                <w:bottom w:val="none" w:sz="0" w:space="0" w:color="auto"/>
                <w:right w:val="none" w:sz="0" w:space="0" w:color="auto"/>
              </w:divBdr>
              <w:divsChild>
                <w:div w:id="241762972">
                  <w:marLeft w:val="0"/>
                  <w:marRight w:val="0"/>
                  <w:marTop w:val="0"/>
                  <w:marBottom w:val="0"/>
                  <w:divBdr>
                    <w:top w:val="none" w:sz="0" w:space="0" w:color="auto"/>
                    <w:left w:val="none" w:sz="0" w:space="0" w:color="auto"/>
                    <w:bottom w:val="none" w:sz="0" w:space="0" w:color="auto"/>
                    <w:right w:val="none" w:sz="0" w:space="0" w:color="auto"/>
                  </w:divBdr>
                  <w:divsChild>
                    <w:div w:id="211967800">
                      <w:marLeft w:val="0"/>
                      <w:marRight w:val="0"/>
                      <w:marTop w:val="0"/>
                      <w:marBottom w:val="0"/>
                      <w:divBdr>
                        <w:top w:val="none" w:sz="0" w:space="0" w:color="auto"/>
                        <w:left w:val="none" w:sz="0" w:space="0" w:color="auto"/>
                        <w:bottom w:val="none" w:sz="0" w:space="0" w:color="auto"/>
                        <w:right w:val="none" w:sz="0" w:space="0" w:color="auto"/>
                      </w:divBdr>
                      <w:divsChild>
                        <w:div w:id="1558131365">
                          <w:marLeft w:val="0"/>
                          <w:marRight w:val="0"/>
                          <w:marTop w:val="0"/>
                          <w:marBottom w:val="0"/>
                          <w:divBdr>
                            <w:top w:val="none" w:sz="0" w:space="0" w:color="auto"/>
                            <w:left w:val="none" w:sz="0" w:space="0" w:color="auto"/>
                            <w:bottom w:val="none" w:sz="0" w:space="0" w:color="auto"/>
                            <w:right w:val="none" w:sz="0" w:space="0" w:color="auto"/>
                          </w:divBdr>
                          <w:divsChild>
                            <w:div w:id="1784573909">
                              <w:marLeft w:val="0"/>
                              <w:marRight w:val="0"/>
                              <w:marTop w:val="0"/>
                              <w:marBottom w:val="0"/>
                              <w:divBdr>
                                <w:top w:val="none" w:sz="0" w:space="0" w:color="auto"/>
                                <w:left w:val="none" w:sz="0" w:space="0" w:color="auto"/>
                                <w:bottom w:val="none" w:sz="0" w:space="0" w:color="auto"/>
                                <w:right w:val="none" w:sz="0" w:space="0" w:color="auto"/>
                              </w:divBdr>
                              <w:divsChild>
                                <w:div w:id="1930116860">
                                  <w:marLeft w:val="0"/>
                                  <w:marRight w:val="0"/>
                                  <w:marTop w:val="0"/>
                                  <w:marBottom w:val="0"/>
                                  <w:divBdr>
                                    <w:top w:val="none" w:sz="0" w:space="0" w:color="auto"/>
                                    <w:left w:val="none" w:sz="0" w:space="0" w:color="auto"/>
                                    <w:bottom w:val="none" w:sz="0" w:space="0" w:color="auto"/>
                                    <w:right w:val="none" w:sz="0" w:space="0" w:color="auto"/>
                                  </w:divBdr>
                                  <w:divsChild>
                                    <w:div w:id="2099785534">
                                      <w:marLeft w:val="0"/>
                                      <w:marRight w:val="0"/>
                                      <w:marTop w:val="0"/>
                                      <w:marBottom w:val="0"/>
                                      <w:divBdr>
                                        <w:top w:val="none" w:sz="0" w:space="0" w:color="auto"/>
                                        <w:left w:val="none" w:sz="0" w:space="0" w:color="auto"/>
                                        <w:bottom w:val="none" w:sz="0" w:space="0" w:color="auto"/>
                                        <w:right w:val="none" w:sz="0" w:space="0" w:color="auto"/>
                                      </w:divBdr>
                                      <w:divsChild>
                                        <w:div w:id="17812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526973">
      <w:bodyDiv w:val="1"/>
      <w:marLeft w:val="0"/>
      <w:marRight w:val="0"/>
      <w:marTop w:val="0"/>
      <w:marBottom w:val="0"/>
      <w:divBdr>
        <w:top w:val="none" w:sz="0" w:space="0" w:color="auto"/>
        <w:left w:val="none" w:sz="0" w:space="0" w:color="auto"/>
        <w:bottom w:val="none" w:sz="0" w:space="0" w:color="auto"/>
        <w:right w:val="none" w:sz="0" w:space="0" w:color="auto"/>
      </w:divBdr>
    </w:div>
    <w:div w:id="1401975905">
      <w:bodyDiv w:val="1"/>
      <w:marLeft w:val="0"/>
      <w:marRight w:val="0"/>
      <w:marTop w:val="0"/>
      <w:marBottom w:val="0"/>
      <w:divBdr>
        <w:top w:val="none" w:sz="0" w:space="0" w:color="auto"/>
        <w:left w:val="none" w:sz="0" w:space="0" w:color="auto"/>
        <w:bottom w:val="none" w:sz="0" w:space="0" w:color="auto"/>
        <w:right w:val="none" w:sz="0" w:space="0" w:color="auto"/>
      </w:divBdr>
    </w:div>
    <w:div w:id="1526677220">
      <w:bodyDiv w:val="1"/>
      <w:marLeft w:val="0"/>
      <w:marRight w:val="0"/>
      <w:marTop w:val="0"/>
      <w:marBottom w:val="0"/>
      <w:divBdr>
        <w:top w:val="none" w:sz="0" w:space="0" w:color="auto"/>
        <w:left w:val="none" w:sz="0" w:space="0" w:color="auto"/>
        <w:bottom w:val="none" w:sz="0" w:space="0" w:color="auto"/>
        <w:right w:val="none" w:sz="0" w:space="0" w:color="auto"/>
      </w:divBdr>
    </w:div>
    <w:div w:id="1605578227">
      <w:bodyDiv w:val="1"/>
      <w:marLeft w:val="0"/>
      <w:marRight w:val="0"/>
      <w:marTop w:val="0"/>
      <w:marBottom w:val="0"/>
      <w:divBdr>
        <w:top w:val="none" w:sz="0" w:space="0" w:color="auto"/>
        <w:left w:val="none" w:sz="0" w:space="0" w:color="auto"/>
        <w:bottom w:val="none" w:sz="0" w:space="0" w:color="auto"/>
        <w:right w:val="none" w:sz="0" w:space="0" w:color="auto"/>
      </w:divBdr>
    </w:div>
    <w:div w:id="1616137792">
      <w:bodyDiv w:val="1"/>
      <w:marLeft w:val="0"/>
      <w:marRight w:val="0"/>
      <w:marTop w:val="0"/>
      <w:marBottom w:val="0"/>
      <w:divBdr>
        <w:top w:val="none" w:sz="0" w:space="0" w:color="auto"/>
        <w:left w:val="none" w:sz="0" w:space="0" w:color="auto"/>
        <w:bottom w:val="none" w:sz="0" w:space="0" w:color="auto"/>
        <w:right w:val="none" w:sz="0" w:space="0" w:color="auto"/>
      </w:divBdr>
    </w:div>
    <w:div w:id="1659067526">
      <w:bodyDiv w:val="1"/>
      <w:marLeft w:val="0"/>
      <w:marRight w:val="0"/>
      <w:marTop w:val="0"/>
      <w:marBottom w:val="0"/>
      <w:divBdr>
        <w:top w:val="none" w:sz="0" w:space="0" w:color="auto"/>
        <w:left w:val="none" w:sz="0" w:space="0" w:color="auto"/>
        <w:bottom w:val="none" w:sz="0" w:space="0" w:color="auto"/>
        <w:right w:val="none" w:sz="0" w:space="0" w:color="auto"/>
      </w:divBdr>
    </w:div>
    <w:div w:id="1742018996">
      <w:bodyDiv w:val="1"/>
      <w:marLeft w:val="0"/>
      <w:marRight w:val="0"/>
      <w:marTop w:val="0"/>
      <w:marBottom w:val="0"/>
      <w:divBdr>
        <w:top w:val="none" w:sz="0" w:space="0" w:color="auto"/>
        <w:left w:val="none" w:sz="0" w:space="0" w:color="auto"/>
        <w:bottom w:val="none" w:sz="0" w:space="0" w:color="auto"/>
        <w:right w:val="none" w:sz="0" w:space="0" w:color="auto"/>
      </w:divBdr>
    </w:div>
    <w:div w:id="1763185459">
      <w:bodyDiv w:val="1"/>
      <w:marLeft w:val="0"/>
      <w:marRight w:val="0"/>
      <w:marTop w:val="0"/>
      <w:marBottom w:val="0"/>
      <w:divBdr>
        <w:top w:val="none" w:sz="0" w:space="0" w:color="auto"/>
        <w:left w:val="none" w:sz="0" w:space="0" w:color="auto"/>
        <w:bottom w:val="none" w:sz="0" w:space="0" w:color="auto"/>
        <w:right w:val="none" w:sz="0" w:space="0" w:color="auto"/>
      </w:divBdr>
    </w:div>
    <w:div w:id="1928730672">
      <w:bodyDiv w:val="1"/>
      <w:marLeft w:val="0"/>
      <w:marRight w:val="0"/>
      <w:marTop w:val="0"/>
      <w:marBottom w:val="0"/>
      <w:divBdr>
        <w:top w:val="none" w:sz="0" w:space="0" w:color="auto"/>
        <w:left w:val="none" w:sz="0" w:space="0" w:color="auto"/>
        <w:bottom w:val="none" w:sz="0" w:space="0" w:color="auto"/>
        <w:right w:val="none" w:sz="0" w:space="0" w:color="auto"/>
      </w:divBdr>
    </w:div>
    <w:div w:id="1929119721">
      <w:bodyDiv w:val="1"/>
      <w:marLeft w:val="0"/>
      <w:marRight w:val="0"/>
      <w:marTop w:val="0"/>
      <w:marBottom w:val="0"/>
      <w:divBdr>
        <w:top w:val="none" w:sz="0" w:space="0" w:color="auto"/>
        <w:left w:val="none" w:sz="0" w:space="0" w:color="auto"/>
        <w:bottom w:val="none" w:sz="0" w:space="0" w:color="auto"/>
        <w:right w:val="none" w:sz="0" w:space="0" w:color="auto"/>
      </w:divBdr>
    </w:div>
    <w:div w:id="1999141220">
      <w:bodyDiv w:val="1"/>
      <w:marLeft w:val="0"/>
      <w:marRight w:val="0"/>
      <w:marTop w:val="0"/>
      <w:marBottom w:val="0"/>
      <w:divBdr>
        <w:top w:val="none" w:sz="0" w:space="0" w:color="auto"/>
        <w:left w:val="none" w:sz="0" w:space="0" w:color="auto"/>
        <w:bottom w:val="none" w:sz="0" w:space="0" w:color="auto"/>
        <w:right w:val="none" w:sz="0" w:space="0" w:color="auto"/>
      </w:divBdr>
    </w:div>
    <w:div w:id="2011370011">
      <w:bodyDiv w:val="1"/>
      <w:marLeft w:val="0"/>
      <w:marRight w:val="0"/>
      <w:marTop w:val="0"/>
      <w:marBottom w:val="0"/>
      <w:divBdr>
        <w:top w:val="none" w:sz="0" w:space="0" w:color="auto"/>
        <w:left w:val="none" w:sz="0" w:space="0" w:color="auto"/>
        <w:bottom w:val="none" w:sz="0" w:space="0" w:color="auto"/>
        <w:right w:val="none" w:sz="0" w:space="0" w:color="auto"/>
      </w:divBdr>
    </w:div>
    <w:div w:id="21152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F55C-9D05-4BF0-A33A-5B074F17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3204</Words>
  <Characters>19225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Sesja Nr XIII/2011 Rady Miasta i Gminy Białobrzegi</vt:lpstr>
    </vt:vector>
  </TitlesOfParts>
  <Company/>
  <LinksUpToDate>false</LinksUpToDate>
  <CharactersWithSpaces>22385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Sesja Nr XIII/2011 Rady Miasta i Gminy Białobrzegi</dc:title>
  <dc:subject/>
  <dc:creator>UMIG Bialobrzegi</dc:creator>
  <cp:keywords/>
  <dc:description/>
  <cp:lastModifiedBy>D.Gozdzik</cp:lastModifiedBy>
  <cp:revision>11</cp:revision>
  <cp:lastPrinted>2015-03-27T06:57:00Z</cp:lastPrinted>
  <dcterms:created xsi:type="dcterms:W3CDTF">2015-06-23T07:07:00Z</dcterms:created>
  <dcterms:modified xsi:type="dcterms:W3CDTF">2015-06-29T08:45:00Z</dcterms:modified>
</cp:coreProperties>
</file>