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A9" w:rsidRDefault="000550E7" w:rsidP="00B805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przedsiębiorstw świadczących usługi w zakresie opróżniania zbiorników</w:t>
      </w:r>
    </w:p>
    <w:p w:rsidR="00A37AA6" w:rsidRPr="00B805C9" w:rsidRDefault="000550E7" w:rsidP="00B80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bezodpływowych i transportu nieczystości ciekłych</w:t>
      </w:r>
      <w:r w:rsidR="00284080">
        <w:rPr>
          <w:rFonts w:ascii="Times New Roman" w:hAnsi="Times New Roman" w:cs="Times New Roman"/>
          <w:b/>
          <w:sz w:val="24"/>
          <w:szCs w:val="24"/>
        </w:rPr>
        <w:t xml:space="preserve"> na terenie Miasta i Gminy B</w:t>
      </w:r>
      <w:r w:rsidR="00A37AA6" w:rsidRPr="00284080">
        <w:rPr>
          <w:rFonts w:ascii="Times New Roman" w:hAnsi="Times New Roman" w:cs="Times New Roman"/>
          <w:b/>
          <w:sz w:val="24"/>
          <w:szCs w:val="24"/>
        </w:rPr>
        <w:t>iałobrzegi</w:t>
      </w:r>
    </w:p>
    <w:tbl>
      <w:tblPr>
        <w:tblpPr w:leftFromText="141" w:rightFromText="141" w:vertAnchor="text" w:tblpX="106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157"/>
        <w:gridCol w:w="2126"/>
        <w:gridCol w:w="2410"/>
      </w:tblGrid>
      <w:tr w:rsidR="00A6334C" w:rsidTr="00B00BDA">
        <w:trPr>
          <w:trHeight w:val="841"/>
        </w:trPr>
        <w:tc>
          <w:tcPr>
            <w:tcW w:w="516" w:type="dxa"/>
          </w:tcPr>
          <w:p w:rsidR="00A6334C" w:rsidRPr="00284080" w:rsidRDefault="00A6334C" w:rsidP="0005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57" w:type="dxa"/>
          </w:tcPr>
          <w:p w:rsidR="00A6334C" w:rsidRPr="00284080" w:rsidRDefault="00A6334C" w:rsidP="0005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80">
              <w:rPr>
                <w:rFonts w:ascii="Times New Roman" w:hAnsi="Times New Roman" w:cs="Times New Roman"/>
                <w:b/>
                <w:sz w:val="24"/>
                <w:szCs w:val="24"/>
              </w:rPr>
              <w:t>Nazwa firmy – Przedsiębiorcy, oznaczenie siedziby – adres, NIP</w:t>
            </w:r>
          </w:p>
        </w:tc>
        <w:tc>
          <w:tcPr>
            <w:tcW w:w="2126" w:type="dxa"/>
          </w:tcPr>
          <w:p w:rsidR="00A6334C" w:rsidRPr="00284080" w:rsidRDefault="00A6334C" w:rsidP="0005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8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410" w:type="dxa"/>
          </w:tcPr>
          <w:p w:rsidR="00A6334C" w:rsidRPr="00284080" w:rsidRDefault="00A6334C" w:rsidP="0005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ważności zezwolenia</w:t>
            </w:r>
          </w:p>
        </w:tc>
      </w:tr>
      <w:tr w:rsidR="00A6334C" w:rsidRPr="00B805C9" w:rsidTr="00B00BDA">
        <w:trPr>
          <w:trHeight w:val="1049"/>
        </w:trPr>
        <w:tc>
          <w:tcPr>
            <w:tcW w:w="516" w:type="dxa"/>
          </w:tcPr>
          <w:p w:rsidR="00A6334C" w:rsidRPr="00B805C9" w:rsidRDefault="00A6334C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7" w:type="dxa"/>
          </w:tcPr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mToilet Sp. z o.o.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ul. Toruńska 31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03-226 Warszawa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5361938486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800 000 800</w:t>
            </w:r>
          </w:p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18.09.2030</w:t>
            </w:r>
          </w:p>
        </w:tc>
      </w:tr>
      <w:tr w:rsidR="00A6334C" w:rsidRPr="00B805C9" w:rsidTr="00B00BDA">
        <w:trPr>
          <w:trHeight w:val="1348"/>
        </w:trPr>
        <w:tc>
          <w:tcPr>
            <w:tcW w:w="516" w:type="dxa"/>
          </w:tcPr>
          <w:p w:rsidR="00A6334C" w:rsidRPr="00B805C9" w:rsidRDefault="00A6334C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57" w:type="dxa"/>
          </w:tcPr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Przedsiębiorstwo Gospodarki Wodno-Ściekowej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 xml:space="preserve"> GEA-NOVA sp. z o.o.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05-860 Płochocin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Józefów ul. Leśna 1</w:t>
            </w:r>
          </w:p>
          <w:p w:rsidR="00A6334C" w:rsidRPr="00B805C9" w:rsidRDefault="00A6334C" w:rsidP="00EB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529-000-90-57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22 722 90 05</w:t>
            </w:r>
          </w:p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geanova@geanova.pl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02.09.2030</w:t>
            </w:r>
          </w:p>
        </w:tc>
      </w:tr>
      <w:tr w:rsidR="00A6334C" w:rsidRPr="00B805C9" w:rsidTr="00B00BDA">
        <w:trPr>
          <w:trHeight w:val="982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Zakład Usług Komunalnych w Warce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ul. Farna 4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05-660 Warka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797-20-27-869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48 667 32 99</w:t>
            </w:r>
          </w:p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zuk@zukwarka.pl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21.08.2026</w:t>
            </w:r>
          </w:p>
        </w:tc>
      </w:tr>
      <w:tr w:rsidR="00A6334C" w:rsidRPr="00B805C9" w:rsidTr="00B00BDA">
        <w:trPr>
          <w:trHeight w:val="699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Działalność Usługowo- Wytwórcza i Handlowa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Export – Import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Kalbarczyk Bogdan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00BDA">
              <w:rPr>
                <w:rFonts w:ascii="Times New Roman" w:hAnsi="Times New Roman" w:cs="Times New Roman"/>
                <w:sz w:val="20"/>
                <w:szCs w:val="20"/>
              </w:rPr>
              <w:t>l. Parkowa 19, 26-902 Grabów n/</w:t>
            </w: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 xml:space="preserve"> Pilicą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812-106-01-46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606 124 983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20.03.2027</w:t>
            </w:r>
          </w:p>
        </w:tc>
      </w:tr>
      <w:tr w:rsidR="00A6334C" w:rsidRPr="00B805C9" w:rsidTr="00B00BDA">
        <w:trPr>
          <w:trHeight w:val="852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B00BDA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 xml:space="preserve">WC Serwis Sp. z o.o. Spółka Komandytowa, 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41-808 Zabrze ul. Szybowa 2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6482730408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801 133 088</w:t>
            </w:r>
          </w:p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30.03.2027</w:t>
            </w:r>
          </w:p>
        </w:tc>
      </w:tr>
      <w:tr w:rsidR="00A6334C" w:rsidRPr="00B805C9" w:rsidTr="00B00BDA">
        <w:trPr>
          <w:trHeight w:val="1275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Wywóz Ścieków Handel Obwoźny, Bogdan Ogorzałek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26-811 Wyśmierzyce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ul. Kościuszki 42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798-105-18-96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608 140 097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14.05.2028</w:t>
            </w:r>
          </w:p>
        </w:tc>
      </w:tr>
      <w:tr w:rsidR="00A6334C" w:rsidRPr="00B805C9" w:rsidTr="00B00BDA">
        <w:trPr>
          <w:trHeight w:val="840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Ase -Trans Sebastian Pytka, 26-800 Białobrzegi                  ul. Jana Brzechwy 45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NIP 798-146-51-84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608 155 155</w:t>
            </w:r>
          </w:p>
        </w:tc>
        <w:tc>
          <w:tcPr>
            <w:tcW w:w="2410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04.06.2028</w:t>
            </w:r>
          </w:p>
        </w:tc>
      </w:tr>
      <w:tr w:rsidR="00A6334C" w:rsidRPr="00B805C9" w:rsidTr="00B00BDA">
        <w:trPr>
          <w:trHeight w:val="980"/>
        </w:trPr>
        <w:tc>
          <w:tcPr>
            <w:tcW w:w="516" w:type="dxa"/>
          </w:tcPr>
          <w:p w:rsidR="00A6334C" w:rsidRPr="00B805C9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334C" w:rsidRPr="00B80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TOI TOI Polska Sp. z o.o.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ul. Płochocimska 29</w:t>
            </w:r>
          </w:p>
          <w:p w:rsidR="00A6334C" w:rsidRPr="00B805C9" w:rsidRDefault="00A6334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  <w:p w:rsidR="00A6334C" w:rsidRPr="00B00BDA" w:rsidRDefault="00B00BDA" w:rsidP="00B00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1180042784</w:t>
            </w:r>
          </w:p>
        </w:tc>
        <w:tc>
          <w:tcPr>
            <w:tcW w:w="2126" w:type="dxa"/>
          </w:tcPr>
          <w:p w:rsidR="00A6334C" w:rsidRPr="00B805C9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22 614 59 79</w:t>
            </w:r>
          </w:p>
        </w:tc>
        <w:tc>
          <w:tcPr>
            <w:tcW w:w="2410" w:type="dxa"/>
          </w:tcPr>
          <w:p w:rsidR="00A6334C" w:rsidRDefault="00A6334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C9">
              <w:rPr>
                <w:rFonts w:ascii="Times New Roman" w:hAnsi="Times New Roman" w:cs="Times New Roman"/>
                <w:sz w:val="20"/>
                <w:szCs w:val="20"/>
              </w:rPr>
              <w:t>28.01.2029</w:t>
            </w:r>
          </w:p>
          <w:p w:rsidR="00B26EF4" w:rsidRPr="00B805C9" w:rsidRDefault="00B26EF4" w:rsidP="00B0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F4" w:rsidRPr="00B805C9" w:rsidTr="00B00BDA">
        <w:trPr>
          <w:trHeight w:val="1265"/>
        </w:trPr>
        <w:tc>
          <w:tcPr>
            <w:tcW w:w="516" w:type="dxa"/>
          </w:tcPr>
          <w:p w:rsidR="00B26EF4" w:rsidRPr="00B805C9" w:rsidRDefault="00F421FD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7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B26EF4" w:rsidRDefault="00B26EF4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Wywóz Nieczystości Płynnych Sławomir Karaś</w:t>
            </w:r>
          </w:p>
          <w:p w:rsidR="00B26EF4" w:rsidRDefault="00B26EF4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Wsola ul. Kalinowa 21</w:t>
            </w:r>
          </w:p>
          <w:p w:rsidR="00B26EF4" w:rsidRDefault="00B26EF4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26-660 Jedlińsk</w:t>
            </w:r>
          </w:p>
          <w:p w:rsidR="00B26EF4" w:rsidRPr="00B805C9" w:rsidRDefault="00B26EF4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796-104-61-88</w:t>
            </w:r>
          </w:p>
        </w:tc>
        <w:tc>
          <w:tcPr>
            <w:tcW w:w="2126" w:type="dxa"/>
          </w:tcPr>
          <w:p w:rsidR="00B26EF4" w:rsidRPr="00B805C9" w:rsidRDefault="00B26EF4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603 219 669</w:t>
            </w:r>
          </w:p>
        </w:tc>
        <w:tc>
          <w:tcPr>
            <w:tcW w:w="2410" w:type="dxa"/>
          </w:tcPr>
          <w:p w:rsidR="00B26EF4" w:rsidRPr="00B805C9" w:rsidRDefault="00B26EF4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20.12.2031</w:t>
            </w:r>
          </w:p>
        </w:tc>
      </w:tr>
      <w:tr w:rsidR="00B26EF4" w:rsidRPr="00B805C9" w:rsidTr="00B00BDA">
        <w:trPr>
          <w:trHeight w:val="1265"/>
        </w:trPr>
        <w:tc>
          <w:tcPr>
            <w:tcW w:w="516" w:type="dxa"/>
          </w:tcPr>
          <w:p w:rsidR="00B26EF4" w:rsidRDefault="00F421FD" w:rsidP="0005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7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7" w:type="dxa"/>
          </w:tcPr>
          <w:p w:rsidR="00B26EF4" w:rsidRDefault="00E6748C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JARPER Sp. z o.o.</w:t>
            </w:r>
          </w:p>
          <w:p w:rsidR="00B00BDA" w:rsidRDefault="00B00BDA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Kolonia Warszawska</w:t>
            </w:r>
          </w:p>
          <w:p w:rsidR="00B00BDA" w:rsidRDefault="00B00BDA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Krakowska 108A</w:t>
            </w:r>
          </w:p>
          <w:p w:rsidR="00B00BDA" w:rsidRDefault="00B00BDA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05-552 Wólka Kosowska</w:t>
            </w:r>
          </w:p>
          <w:p w:rsidR="00B00BDA" w:rsidRDefault="00B00BDA" w:rsidP="00DB4F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123-09-50-562</w:t>
            </w:r>
          </w:p>
        </w:tc>
        <w:tc>
          <w:tcPr>
            <w:tcW w:w="2126" w:type="dxa"/>
          </w:tcPr>
          <w:p w:rsidR="00B26EF4" w:rsidRDefault="00E6748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22 756 16 66</w:t>
            </w:r>
          </w:p>
        </w:tc>
        <w:tc>
          <w:tcPr>
            <w:tcW w:w="2410" w:type="dxa"/>
          </w:tcPr>
          <w:p w:rsidR="00B26EF4" w:rsidRDefault="00E6748C" w:rsidP="00A63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13.01.2033</w:t>
            </w:r>
          </w:p>
        </w:tc>
      </w:tr>
    </w:tbl>
    <w:p w:rsidR="00463826" w:rsidRDefault="00463826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p w:rsidR="00B26EF4" w:rsidRPr="00B805C9" w:rsidRDefault="00B26EF4" w:rsidP="00532030">
      <w:pPr>
        <w:rPr>
          <w:rFonts w:ascii="Times New Roman" w:hAnsi="Times New Roman" w:cs="Times New Roman"/>
          <w:sz w:val="20"/>
          <w:szCs w:val="20"/>
        </w:rPr>
      </w:pPr>
    </w:p>
    <w:sectPr w:rsidR="00B26EF4" w:rsidRPr="00B805C9" w:rsidSect="0015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6"/>
    <w:rsid w:val="000550E7"/>
    <w:rsid w:val="001537A9"/>
    <w:rsid w:val="00264D7C"/>
    <w:rsid w:val="00284080"/>
    <w:rsid w:val="003744DF"/>
    <w:rsid w:val="003F32A3"/>
    <w:rsid w:val="00463826"/>
    <w:rsid w:val="00473694"/>
    <w:rsid w:val="004B1D19"/>
    <w:rsid w:val="00532030"/>
    <w:rsid w:val="00556CEC"/>
    <w:rsid w:val="005C4AC6"/>
    <w:rsid w:val="007947A8"/>
    <w:rsid w:val="00936CFA"/>
    <w:rsid w:val="00973725"/>
    <w:rsid w:val="00A37AA6"/>
    <w:rsid w:val="00A6334C"/>
    <w:rsid w:val="00AC4020"/>
    <w:rsid w:val="00B00BDA"/>
    <w:rsid w:val="00B26EF4"/>
    <w:rsid w:val="00B27185"/>
    <w:rsid w:val="00B27836"/>
    <w:rsid w:val="00B805C9"/>
    <w:rsid w:val="00C71B9F"/>
    <w:rsid w:val="00C85344"/>
    <w:rsid w:val="00DB4F6D"/>
    <w:rsid w:val="00E6748C"/>
    <w:rsid w:val="00EB4FB0"/>
    <w:rsid w:val="00F245B7"/>
    <w:rsid w:val="00F31EC6"/>
    <w:rsid w:val="00F421FD"/>
    <w:rsid w:val="00F838CF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CFC4-F8CA-4572-8084-2FDD406E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r.krol</cp:lastModifiedBy>
  <cp:revision>2</cp:revision>
  <cp:lastPrinted>2022-10-03T09:57:00Z</cp:lastPrinted>
  <dcterms:created xsi:type="dcterms:W3CDTF">2023-08-22T07:09:00Z</dcterms:created>
  <dcterms:modified xsi:type="dcterms:W3CDTF">2023-08-22T07:09:00Z</dcterms:modified>
</cp:coreProperties>
</file>