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6271C2">
        <w:rPr>
          <w:sz w:val="22"/>
          <w:szCs w:val="22"/>
        </w:rPr>
        <w:t>nia 2</w:t>
      </w:r>
      <w:r w:rsidR="00865F5F">
        <w:rPr>
          <w:sz w:val="22"/>
          <w:szCs w:val="22"/>
        </w:rPr>
        <w:t xml:space="preserve">7 </w:t>
      </w:r>
      <w:r w:rsidR="006271C2">
        <w:rPr>
          <w:sz w:val="22"/>
          <w:szCs w:val="22"/>
        </w:rPr>
        <w:t xml:space="preserve"> marca </w:t>
      </w:r>
      <w:r w:rsidR="00BC6C67">
        <w:rPr>
          <w:sz w:val="22"/>
          <w:szCs w:val="22"/>
        </w:rPr>
        <w:t xml:space="preserve"> 201</w:t>
      </w:r>
      <w:r w:rsidR="006271C2">
        <w:rPr>
          <w:sz w:val="22"/>
          <w:szCs w:val="22"/>
        </w:rPr>
        <w:t>4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6271C2" w:rsidRDefault="006271C2" w:rsidP="006271C2">
      <w:pPr>
        <w:jc w:val="both"/>
      </w:pPr>
      <w:r>
        <w:t>Wycenę określającą</w:t>
      </w:r>
      <w:r>
        <w:t xml:space="preserve"> wartość rynkową prawa własności i prawa użytkowania wieczystego nieruchomości gruntowych położonych w Białobrzegach oznaczonych jako :</w:t>
      </w:r>
    </w:p>
    <w:p w:rsidR="006271C2" w:rsidRDefault="006271C2" w:rsidP="006271C2">
      <w:pPr>
        <w:jc w:val="both"/>
      </w:pPr>
      <w:r>
        <w:t>- dz. nr 1243/95</w:t>
      </w:r>
    </w:p>
    <w:p w:rsidR="006271C2" w:rsidRDefault="006271C2" w:rsidP="006271C2">
      <w:pPr>
        <w:jc w:val="both"/>
      </w:pPr>
      <w:r>
        <w:t>- dz. nr 1243/89 i 1243/100</w:t>
      </w:r>
    </w:p>
    <w:p w:rsidR="00B249DF" w:rsidRDefault="006271C2" w:rsidP="006271C2">
      <w:pPr>
        <w:jc w:val="both"/>
      </w:pPr>
      <w:r>
        <w:t xml:space="preserve"> celem wykupu prawa własności gruntu przez użytkownika wieczystego.</w:t>
      </w:r>
    </w:p>
    <w:p w:rsidR="006271C2" w:rsidRDefault="006271C2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6271C2">
      <w:pPr>
        <w:ind w:left="360"/>
      </w:pPr>
      <w:r>
        <w:t xml:space="preserve">                                                                          </w:t>
      </w:r>
      <w:r w:rsidR="006271C2">
        <w:t xml:space="preserve">       podpis osoby upoważnionej</w:t>
      </w:r>
      <w:bookmarkStart w:id="0" w:name="_GoBack"/>
      <w:bookmarkEnd w:id="0"/>
    </w:p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E759D"/>
    <w:rsid w:val="00453972"/>
    <w:rsid w:val="004736B0"/>
    <w:rsid w:val="006271C2"/>
    <w:rsid w:val="007178A3"/>
    <w:rsid w:val="007B7B1B"/>
    <w:rsid w:val="007C4895"/>
    <w:rsid w:val="0080215F"/>
    <w:rsid w:val="00820A50"/>
    <w:rsid w:val="00865F5F"/>
    <w:rsid w:val="00867C14"/>
    <w:rsid w:val="008E6232"/>
    <w:rsid w:val="009300E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2014-03-25T14:10:00Z</dcterms:created>
  <dcterms:modified xsi:type="dcterms:W3CDTF">2014-03-25T14:10:00Z</dcterms:modified>
</cp:coreProperties>
</file>