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55" w:rsidRDefault="008C3755" w:rsidP="0022666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1026EA" w:rsidRDefault="001026EA" w:rsidP="002266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5454ED" w:rsidRPr="007003B0" w:rsidRDefault="005454ED" w:rsidP="0022666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03B0">
        <w:rPr>
          <w:rFonts w:ascii="Times New Roman" w:eastAsia="Times New Roman" w:hAnsi="Times New Roman" w:cs="Times New Roman"/>
          <w:i/>
          <w:sz w:val="24"/>
          <w:szCs w:val="24"/>
        </w:rPr>
        <w:t>Załącznik nr 1 do</w:t>
      </w:r>
    </w:p>
    <w:p w:rsidR="005454ED" w:rsidRPr="007003B0" w:rsidRDefault="00D831B4" w:rsidP="0022666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03B0">
        <w:rPr>
          <w:rFonts w:ascii="Times New Roman" w:eastAsia="Times New Roman" w:hAnsi="Times New Roman" w:cs="Times New Roman"/>
          <w:i/>
          <w:sz w:val="24"/>
          <w:szCs w:val="24"/>
        </w:rPr>
        <w:t>Zarządzenia Burmistrza Miast</w:t>
      </w:r>
      <w:r w:rsidR="005454ED" w:rsidRPr="007003B0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7003B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454ED" w:rsidRPr="007003B0">
        <w:rPr>
          <w:rFonts w:ascii="Times New Roman" w:eastAsia="Times New Roman" w:hAnsi="Times New Roman" w:cs="Times New Roman"/>
          <w:i/>
          <w:sz w:val="24"/>
          <w:szCs w:val="24"/>
        </w:rPr>
        <w:t>i Gminy Białobrzegi</w:t>
      </w:r>
    </w:p>
    <w:p w:rsidR="005454ED" w:rsidRPr="007003B0" w:rsidRDefault="005454ED" w:rsidP="0022666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03B0">
        <w:rPr>
          <w:rFonts w:ascii="Times New Roman" w:eastAsia="Times New Roman" w:hAnsi="Times New Roman" w:cs="Times New Roman"/>
          <w:i/>
          <w:sz w:val="24"/>
          <w:szCs w:val="24"/>
        </w:rPr>
        <w:t xml:space="preserve">Nr </w:t>
      </w:r>
      <w:r w:rsidR="00136824">
        <w:rPr>
          <w:rFonts w:ascii="Times New Roman" w:eastAsia="Times New Roman" w:hAnsi="Times New Roman" w:cs="Times New Roman"/>
          <w:i/>
          <w:sz w:val="24"/>
          <w:szCs w:val="24"/>
        </w:rPr>
        <w:t>72</w:t>
      </w:r>
      <w:r w:rsidR="00651A4B">
        <w:rPr>
          <w:rFonts w:ascii="Times New Roman" w:eastAsia="Times New Roman" w:hAnsi="Times New Roman" w:cs="Times New Roman"/>
          <w:i/>
          <w:sz w:val="24"/>
          <w:szCs w:val="24"/>
        </w:rPr>
        <w:t>/2015</w:t>
      </w:r>
      <w:r w:rsidRPr="007003B0">
        <w:rPr>
          <w:rFonts w:ascii="Times New Roman" w:eastAsia="Times New Roman" w:hAnsi="Times New Roman" w:cs="Times New Roman"/>
          <w:i/>
          <w:sz w:val="24"/>
          <w:szCs w:val="24"/>
        </w:rPr>
        <w:t xml:space="preserve"> z dnia </w:t>
      </w:r>
      <w:r w:rsidR="00177283">
        <w:rPr>
          <w:rFonts w:ascii="Times New Roman" w:eastAsia="Times New Roman" w:hAnsi="Times New Roman" w:cs="Times New Roman"/>
          <w:i/>
          <w:sz w:val="24"/>
          <w:szCs w:val="24"/>
        </w:rPr>
        <w:t>17</w:t>
      </w:r>
      <w:r w:rsidR="005C6DCF">
        <w:rPr>
          <w:rFonts w:ascii="Times New Roman" w:eastAsia="Times New Roman" w:hAnsi="Times New Roman" w:cs="Times New Roman"/>
          <w:i/>
          <w:sz w:val="24"/>
          <w:szCs w:val="24"/>
        </w:rPr>
        <w:t xml:space="preserve"> lipca</w:t>
      </w:r>
      <w:r w:rsidR="00651A4B">
        <w:rPr>
          <w:rFonts w:ascii="Times New Roman" w:eastAsia="Times New Roman" w:hAnsi="Times New Roman" w:cs="Times New Roman"/>
          <w:i/>
          <w:sz w:val="24"/>
          <w:szCs w:val="24"/>
        </w:rPr>
        <w:t xml:space="preserve"> 2015r</w:t>
      </w:r>
      <w:r w:rsidRPr="007003B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F403B" w:rsidRPr="001A0F7E" w:rsidRDefault="00FF403B" w:rsidP="00226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DEC" w:rsidRPr="001A0F7E" w:rsidRDefault="00AD1DEC" w:rsidP="00226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DEC" w:rsidRPr="001A0F7E" w:rsidRDefault="00136139" w:rsidP="0013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0F7E">
        <w:rPr>
          <w:rFonts w:ascii="Times New Roman" w:eastAsia="Times New Roman" w:hAnsi="Times New Roman" w:cs="Times New Roman"/>
          <w:b/>
          <w:sz w:val="24"/>
          <w:szCs w:val="24"/>
        </w:rPr>
        <w:t>W Y K A Z</w:t>
      </w:r>
    </w:p>
    <w:p w:rsidR="00136139" w:rsidRPr="001A0F7E" w:rsidRDefault="00136139" w:rsidP="00136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0F7E">
        <w:rPr>
          <w:rFonts w:ascii="Times New Roman" w:eastAsia="Times New Roman" w:hAnsi="Times New Roman" w:cs="Times New Roman"/>
          <w:b/>
          <w:sz w:val="24"/>
          <w:szCs w:val="24"/>
        </w:rPr>
        <w:t>nieruchomości przeznaczonych do oddania w dzierżawę położonych w obrębie  Białobrzegi</w:t>
      </w:r>
    </w:p>
    <w:p w:rsidR="00136139" w:rsidRPr="001A0F7E" w:rsidRDefault="00136139" w:rsidP="00136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6139" w:rsidRPr="001A0F7E" w:rsidRDefault="00136139" w:rsidP="00A015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F7E">
        <w:rPr>
          <w:rFonts w:ascii="Times New Roman" w:eastAsia="Times New Roman" w:hAnsi="Times New Roman" w:cs="Times New Roman"/>
          <w:sz w:val="24"/>
          <w:szCs w:val="24"/>
        </w:rPr>
        <w:t>Z zasobu nieruchomości gminnych przeznaczona</w:t>
      </w:r>
      <w:r w:rsidR="003F773B" w:rsidRPr="001A0F7E">
        <w:rPr>
          <w:rFonts w:ascii="Times New Roman" w:eastAsia="Times New Roman" w:hAnsi="Times New Roman" w:cs="Times New Roman"/>
          <w:sz w:val="24"/>
          <w:szCs w:val="24"/>
        </w:rPr>
        <w:t xml:space="preserve"> została </w:t>
      </w:r>
      <w:r w:rsidR="00D831B4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3F773B" w:rsidRPr="001A0F7E">
        <w:rPr>
          <w:rFonts w:ascii="Times New Roman" w:eastAsia="Times New Roman" w:hAnsi="Times New Roman" w:cs="Times New Roman"/>
          <w:sz w:val="24"/>
          <w:szCs w:val="24"/>
        </w:rPr>
        <w:t>odda</w:t>
      </w:r>
      <w:r w:rsidR="00CF0DD1" w:rsidRPr="001A0F7E">
        <w:rPr>
          <w:rFonts w:ascii="Times New Roman" w:eastAsia="Times New Roman" w:hAnsi="Times New Roman" w:cs="Times New Roman"/>
          <w:sz w:val="24"/>
          <w:szCs w:val="24"/>
        </w:rPr>
        <w:t>nia</w:t>
      </w:r>
      <w:r w:rsidR="00A236C8" w:rsidRPr="001A0F7E">
        <w:rPr>
          <w:rFonts w:ascii="Times New Roman" w:eastAsia="Times New Roman" w:hAnsi="Times New Roman" w:cs="Times New Roman"/>
          <w:sz w:val="24"/>
          <w:szCs w:val="24"/>
        </w:rPr>
        <w:t xml:space="preserve"> w dzierżawę nastę</w:t>
      </w:r>
      <w:r w:rsidR="004A6B32" w:rsidRPr="001A0F7E">
        <w:rPr>
          <w:rFonts w:ascii="Times New Roman" w:eastAsia="Times New Roman" w:hAnsi="Times New Roman" w:cs="Times New Roman"/>
          <w:sz w:val="24"/>
          <w:szCs w:val="24"/>
        </w:rPr>
        <w:t>pują</w:t>
      </w:r>
      <w:r w:rsidR="00A015C7">
        <w:rPr>
          <w:rFonts w:ascii="Times New Roman" w:eastAsia="Times New Roman" w:hAnsi="Times New Roman" w:cs="Times New Roman"/>
          <w:sz w:val="24"/>
          <w:szCs w:val="24"/>
        </w:rPr>
        <w:t>ca działka</w:t>
      </w:r>
      <w:r w:rsidR="004A6B32" w:rsidRPr="001A0F7E">
        <w:rPr>
          <w:rFonts w:ascii="Times New Roman" w:eastAsia="Times New Roman" w:hAnsi="Times New Roman" w:cs="Times New Roman"/>
          <w:sz w:val="24"/>
          <w:szCs w:val="24"/>
        </w:rPr>
        <w:t>:</w:t>
      </w:r>
      <w:r w:rsidR="00CF0DD1" w:rsidRPr="001A0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1DEC" w:rsidRPr="001A0F7E" w:rsidRDefault="00AD1DEC" w:rsidP="00226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DEC" w:rsidRPr="001A0F7E" w:rsidRDefault="00AD1DEC" w:rsidP="00226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4"/>
      </w:tblGrid>
      <w:tr w:rsidR="004A6B32" w:rsidRPr="001A0F7E" w:rsidTr="004A6B32">
        <w:tc>
          <w:tcPr>
            <w:tcW w:w="2376" w:type="dxa"/>
          </w:tcPr>
          <w:p w:rsidR="004A6B32" w:rsidRPr="001A0F7E" w:rsidRDefault="004A6B32" w:rsidP="00226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F7E">
              <w:rPr>
                <w:rFonts w:ascii="Times New Roman" w:eastAsia="Times New Roman" w:hAnsi="Times New Roman" w:cs="Times New Roman"/>
                <w:sz w:val="24"/>
                <w:szCs w:val="24"/>
              </w:rPr>
              <w:t>Adres nieruchomości</w:t>
            </w:r>
          </w:p>
        </w:tc>
        <w:tc>
          <w:tcPr>
            <w:tcW w:w="6834" w:type="dxa"/>
          </w:tcPr>
          <w:p w:rsidR="004A6B32" w:rsidRPr="001A0F7E" w:rsidRDefault="005C6DCF" w:rsidP="009910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Kamień </w:t>
            </w:r>
          </w:p>
        </w:tc>
      </w:tr>
      <w:tr w:rsidR="004A6B32" w:rsidRPr="001A0F7E" w:rsidTr="004A6B32">
        <w:tc>
          <w:tcPr>
            <w:tcW w:w="2376" w:type="dxa"/>
          </w:tcPr>
          <w:p w:rsidR="004A6B32" w:rsidRPr="001A0F7E" w:rsidRDefault="004923FD" w:rsidP="00226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F7E">
              <w:rPr>
                <w:rFonts w:ascii="Times New Roman" w:eastAsia="Times New Roman" w:hAnsi="Times New Roman" w:cs="Times New Roman"/>
                <w:sz w:val="24"/>
                <w:szCs w:val="24"/>
              </w:rPr>
              <w:t>Nr działki</w:t>
            </w:r>
          </w:p>
        </w:tc>
        <w:tc>
          <w:tcPr>
            <w:tcW w:w="6834" w:type="dxa"/>
          </w:tcPr>
          <w:p w:rsidR="004A6B32" w:rsidRPr="001A0F7E" w:rsidRDefault="005C6DCF" w:rsidP="00AA5D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Dz. nr 79</w:t>
            </w:r>
          </w:p>
        </w:tc>
      </w:tr>
      <w:tr w:rsidR="004A6B32" w:rsidRPr="001A0F7E" w:rsidTr="004A6B32">
        <w:tc>
          <w:tcPr>
            <w:tcW w:w="2376" w:type="dxa"/>
          </w:tcPr>
          <w:p w:rsidR="004A6B32" w:rsidRPr="001A0F7E" w:rsidRDefault="004923FD" w:rsidP="00226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F7E">
              <w:rPr>
                <w:rFonts w:ascii="Times New Roman" w:eastAsia="Times New Roman" w:hAnsi="Times New Roman" w:cs="Times New Roman"/>
                <w:sz w:val="24"/>
                <w:szCs w:val="24"/>
              </w:rPr>
              <w:t>Nr księgi wieczystej</w:t>
            </w:r>
          </w:p>
        </w:tc>
        <w:tc>
          <w:tcPr>
            <w:tcW w:w="6834" w:type="dxa"/>
          </w:tcPr>
          <w:p w:rsidR="004A6B32" w:rsidRPr="001A0F7E" w:rsidRDefault="004923FD" w:rsidP="005C6D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F7E">
              <w:rPr>
                <w:rFonts w:ascii="Times New Roman" w:eastAsia="Times New Roman" w:hAnsi="Times New Roman" w:cs="Times New Roman"/>
                <w:sz w:val="24"/>
                <w:szCs w:val="24"/>
              </w:rPr>
              <w:t>RA2G/000</w:t>
            </w:r>
            <w:r w:rsidR="005C6DCF">
              <w:rPr>
                <w:rFonts w:ascii="Times New Roman" w:eastAsia="Times New Roman" w:hAnsi="Times New Roman" w:cs="Times New Roman"/>
                <w:sz w:val="24"/>
                <w:szCs w:val="24"/>
              </w:rPr>
              <w:t>12840/8</w:t>
            </w:r>
          </w:p>
        </w:tc>
      </w:tr>
      <w:tr w:rsidR="004A6B32" w:rsidRPr="001A0F7E" w:rsidTr="004A6B32">
        <w:tc>
          <w:tcPr>
            <w:tcW w:w="2376" w:type="dxa"/>
          </w:tcPr>
          <w:p w:rsidR="004A6B32" w:rsidRPr="001A0F7E" w:rsidRDefault="004923FD" w:rsidP="00226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Powierzchnia </w:t>
            </w:r>
          </w:p>
        </w:tc>
        <w:tc>
          <w:tcPr>
            <w:tcW w:w="6834" w:type="dxa"/>
          </w:tcPr>
          <w:p w:rsidR="004A6B32" w:rsidRPr="001A0F7E" w:rsidRDefault="00B93089" w:rsidP="00D93E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0,58 ha</w:t>
            </w:r>
          </w:p>
        </w:tc>
      </w:tr>
      <w:tr w:rsidR="004A6B32" w:rsidRPr="001A0F7E" w:rsidTr="004A6B32">
        <w:tc>
          <w:tcPr>
            <w:tcW w:w="2376" w:type="dxa"/>
          </w:tcPr>
          <w:p w:rsidR="004A6B32" w:rsidRPr="001A0F7E" w:rsidRDefault="004923FD" w:rsidP="00226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F7E">
              <w:rPr>
                <w:rFonts w:ascii="Times New Roman" w:eastAsia="Times New Roman" w:hAnsi="Times New Roman" w:cs="Times New Roman"/>
                <w:sz w:val="24"/>
                <w:szCs w:val="24"/>
              </w:rPr>
              <w:t>Okres dzierżawy</w:t>
            </w:r>
          </w:p>
        </w:tc>
        <w:tc>
          <w:tcPr>
            <w:tcW w:w="6834" w:type="dxa"/>
          </w:tcPr>
          <w:p w:rsidR="004A6B32" w:rsidRPr="001A0F7E" w:rsidRDefault="002D6AC9" w:rsidP="00226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 w:rsidR="004923FD" w:rsidRPr="001A0F7E">
              <w:rPr>
                <w:rFonts w:ascii="Times New Roman" w:eastAsia="Times New Roman" w:hAnsi="Times New Roman" w:cs="Times New Roman"/>
                <w:sz w:val="24"/>
                <w:szCs w:val="24"/>
              </w:rPr>
              <w:t>3 lat</w:t>
            </w:r>
          </w:p>
        </w:tc>
      </w:tr>
      <w:tr w:rsidR="004A6B32" w:rsidRPr="001A0F7E" w:rsidTr="004A6B32">
        <w:tc>
          <w:tcPr>
            <w:tcW w:w="2376" w:type="dxa"/>
          </w:tcPr>
          <w:p w:rsidR="004A6B32" w:rsidRPr="001A0F7E" w:rsidRDefault="0075767F" w:rsidP="00226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F7E">
              <w:rPr>
                <w:rFonts w:ascii="Times New Roman" w:eastAsia="Times New Roman" w:hAnsi="Times New Roman" w:cs="Times New Roman"/>
                <w:sz w:val="24"/>
                <w:szCs w:val="24"/>
              </w:rPr>
              <w:t>Opis nieruchomości</w:t>
            </w:r>
          </w:p>
        </w:tc>
        <w:tc>
          <w:tcPr>
            <w:tcW w:w="6834" w:type="dxa"/>
          </w:tcPr>
          <w:p w:rsidR="004A6B32" w:rsidRPr="001A0F7E" w:rsidRDefault="0061273D" w:rsidP="00D567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Nieruchomość rolna</w:t>
            </w:r>
            <w:r w:rsidR="0075767F" w:rsidRPr="001A0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położona </w:t>
            </w:r>
            <w:r w:rsidR="006A4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</w:t>
            </w:r>
            <w:r w:rsidR="00D567AC">
              <w:rPr>
                <w:rFonts w:ascii="Times New Roman" w:eastAsia="Times New Roman" w:hAnsi="Times New Roman" w:cs="Times New Roman"/>
                <w:sz w:val="24"/>
                <w:szCs w:val="24"/>
              </w:rPr>
              <w:t>obrębie Kamień</w:t>
            </w:r>
            <w:r w:rsidR="006A4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gm. Białobrzegi</w:t>
            </w:r>
            <w:r w:rsidR="002D6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kształcie prostoką</w:t>
            </w:r>
            <w:r w:rsidR="008421A7">
              <w:rPr>
                <w:rFonts w:ascii="Times New Roman" w:eastAsia="Times New Roman" w:hAnsi="Times New Roman" w:cs="Times New Roman"/>
                <w:sz w:val="24"/>
                <w:szCs w:val="24"/>
              </w:rPr>
              <w:t>ta,</w:t>
            </w:r>
            <w:r w:rsidR="00244B8B" w:rsidRPr="001A0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67AC">
              <w:rPr>
                <w:rFonts w:ascii="Times New Roman" w:eastAsia="Times New Roman" w:hAnsi="Times New Roman" w:cs="Times New Roman"/>
                <w:sz w:val="24"/>
                <w:szCs w:val="24"/>
              </w:rPr>
              <w:t>przeznaczona</w:t>
            </w:r>
            <w:r w:rsidR="00E70BC2" w:rsidRPr="001A0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6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 w:rsidR="00C90AF2">
              <w:rPr>
                <w:rFonts w:ascii="Times New Roman" w:eastAsia="Times New Roman" w:hAnsi="Times New Roman" w:cs="Times New Roman"/>
                <w:sz w:val="24"/>
                <w:szCs w:val="24"/>
              </w:rPr>
              <w:t>użytku rolniczego.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Grunty orne</w:t>
            </w:r>
            <w:r w:rsidR="008421A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RIIIb</w:t>
            </w:r>
            <w:proofErr w:type="spellEnd"/>
            <w:r w:rsidR="00C91D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pow. 0,43</w:t>
            </w:r>
            <w:r w:rsidR="008B29DA">
              <w:rPr>
                <w:rFonts w:ascii="Times New Roman" w:eastAsia="Times New Roman" w:hAnsi="Times New Roman" w:cs="Times New Roman"/>
                <w:sz w:val="24"/>
                <w:szCs w:val="24"/>
              </w:rPr>
              <w:t>ha i B-</w:t>
            </w:r>
            <w:proofErr w:type="spellStart"/>
            <w:r w:rsidR="008B29DA">
              <w:rPr>
                <w:rFonts w:ascii="Times New Roman" w:eastAsia="Times New Roman" w:hAnsi="Times New Roman" w:cs="Times New Roman"/>
                <w:sz w:val="24"/>
                <w:szCs w:val="24"/>
              </w:rPr>
              <w:t>RIIIb</w:t>
            </w:r>
            <w:proofErr w:type="spellEnd"/>
            <w:r w:rsidR="008B2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0,15</w:t>
            </w:r>
            <w:r w:rsidR="00C91D27">
              <w:rPr>
                <w:rFonts w:ascii="Times New Roman" w:eastAsia="Times New Roman" w:hAnsi="Times New Roman" w:cs="Times New Roman"/>
                <w:sz w:val="24"/>
                <w:szCs w:val="24"/>
              </w:rPr>
              <w:t>ha</w:t>
            </w:r>
          </w:p>
        </w:tc>
      </w:tr>
      <w:tr w:rsidR="004A6B32" w:rsidRPr="001A0F7E" w:rsidTr="004A6B32">
        <w:tc>
          <w:tcPr>
            <w:tcW w:w="2376" w:type="dxa"/>
          </w:tcPr>
          <w:p w:rsidR="004A6B32" w:rsidRPr="001A0F7E" w:rsidRDefault="001C65EA" w:rsidP="00226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F7E">
              <w:rPr>
                <w:rFonts w:ascii="Times New Roman" w:eastAsia="Times New Roman" w:hAnsi="Times New Roman" w:cs="Times New Roman"/>
                <w:sz w:val="24"/>
                <w:szCs w:val="24"/>
              </w:rPr>
              <w:t>Przeznaczenie nieruchomości w planie zagospodarowania przestrzennego</w:t>
            </w:r>
          </w:p>
        </w:tc>
        <w:tc>
          <w:tcPr>
            <w:tcW w:w="6834" w:type="dxa"/>
          </w:tcPr>
          <w:p w:rsidR="004A6B32" w:rsidRPr="00A97EEA" w:rsidRDefault="00A97EEA" w:rsidP="00806F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97EEA">
              <w:rPr>
                <w:rFonts w:ascii="Times New Roman" w:hAnsi="Times New Roman" w:cs="Times New Roman"/>
                <w:sz w:val="24"/>
                <w:szCs w:val="24"/>
              </w:rPr>
              <w:t>godnie z miejscowym planem zagospodarowania przestrzennego gminy Białobrzegi na obszarze sołectwa Kamień zatwierdzonym uchwałą Rady Miasta i Gminy Białobrzegi Nr XXXVI/185/2006 z dnia 27.04.2006 r. (Dz. Urz. woj. mazowieckiego z dnia 9.06.2006 r. Nr 107, poz. 3517) działka położona w terenach upraw polowych, ogrodniczych i sadowniczych.</w:t>
            </w:r>
          </w:p>
        </w:tc>
      </w:tr>
      <w:tr w:rsidR="004A6B32" w:rsidRPr="001A0F7E" w:rsidTr="004A6B32">
        <w:tc>
          <w:tcPr>
            <w:tcW w:w="2376" w:type="dxa"/>
          </w:tcPr>
          <w:p w:rsidR="004A6B32" w:rsidRPr="001A0F7E" w:rsidRDefault="00DC0180" w:rsidP="00226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F7E">
              <w:rPr>
                <w:rFonts w:ascii="Times New Roman" w:eastAsia="Times New Roman" w:hAnsi="Times New Roman" w:cs="Times New Roman"/>
                <w:sz w:val="24"/>
                <w:szCs w:val="24"/>
              </w:rPr>
              <w:t>Forma dzierżawy</w:t>
            </w:r>
          </w:p>
        </w:tc>
        <w:tc>
          <w:tcPr>
            <w:tcW w:w="6834" w:type="dxa"/>
          </w:tcPr>
          <w:p w:rsidR="004A6B32" w:rsidRPr="001A0F7E" w:rsidRDefault="00DC0180" w:rsidP="00226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F7E">
              <w:rPr>
                <w:rFonts w:ascii="Times New Roman" w:eastAsia="Times New Roman" w:hAnsi="Times New Roman" w:cs="Times New Roman"/>
                <w:sz w:val="24"/>
                <w:szCs w:val="24"/>
              </w:rPr>
              <w:t>Tryb bezprzetargowy</w:t>
            </w:r>
            <w:r w:rsidR="000A65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65EA" w:rsidRPr="001A0F7E" w:rsidTr="004A6B32">
        <w:tc>
          <w:tcPr>
            <w:tcW w:w="2376" w:type="dxa"/>
          </w:tcPr>
          <w:p w:rsidR="001C65EA" w:rsidRPr="001A0F7E" w:rsidRDefault="002D6AC9" w:rsidP="00226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Wysokość </w:t>
            </w:r>
            <w:r w:rsidR="00DC0180" w:rsidRPr="001A0F7E">
              <w:rPr>
                <w:rFonts w:ascii="Times New Roman" w:eastAsia="Times New Roman" w:hAnsi="Times New Roman" w:cs="Times New Roman"/>
                <w:sz w:val="24"/>
                <w:szCs w:val="24"/>
              </w:rPr>
              <w:t>czynszu dzierżawnego</w:t>
            </w:r>
          </w:p>
        </w:tc>
        <w:tc>
          <w:tcPr>
            <w:tcW w:w="6834" w:type="dxa"/>
          </w:tcPr>
          <w:p w:rsidR="001C65EA" w:rsidRPr="001A0F7E" w:rsidRDefault="00B93089" w:rsidP="00226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174,00 zł</w:t>
            </w:r>
            <w:r w:rsidR="00321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rok.</w:t>
            </w:r>
          </w:p>
        </w:tc>
      </w:tr>
      <w:tr w:rsidR="001C65EA" w:rsidRPr="001A0F7E" w:rsidTr="004A6B32">
        <w:tc>
          <w:tcPr>
            <w:tcW w:w="2376" w:type="dxa"/>
          </w:tcPr>
          <w:p w:rsidR="001C65EA" w:rsidRPr="001A0F7E" w:rsidRDefault="00F57F1D" w:rsidP="002266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F7E">
              <w:rPr>
                <w:rFonts w:ascii="Times New Roman" w:eastAsia="Times New Roman" w:hAnsi="Times New Roman" w:cs="Times New Roman"/>
                <w:sz w:val="24"/>
                <w:szCs w:val="24"/>
              </w:rPr>
              <w:t>Termin wnoszenia opłat</w:t>
            </w:r>
          </w:p>
        </w:tc>
        <w:tc>
          <w:tcPr>
            <w:tcW w:w="6834" w:type="dxa"/>
          </w:tcPr>
          <w:p w:rsidR="001C65EA" w:rsidRPr="001A0F7E" w:rsidRDefault="00534932" w:rsidP="00806F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187">
              <w:rPr>
                <w:rFonts w:ascii="Times New Roman" w:hAnsi="Times New Roman"/>
                <w:sz w:val="24"/>
                <w:szCs w:val="24"/>
              </w:rPr>
              <w:t xml:space="preserve">Czynsz za dzierżawę płatny będzie z góry </w:t>
            </w:r>
            <w:r>
              <w:rPr>
                <w:rFonts w:ascii="Times New Roman" w:hAnsi="Times New Roman"/>
                <w:sz w:val="24"/>
                <w:szCs w:val="24"/>
              </w:rPr>
              <w:t>za okres półrocza kalendarzowego</w:t>
            </w:r>
            <w:r w:rsidRPr="000D5187">
              <w:rPr>
                <w:rFonts w:ascii="Times New Roman" w:hAnsi="Times New Roman"/>
                <w:sz w:val="24"/>
                <w:szCs w:val="24"/>
              </w:rPr>
              <w:t>.</w:t>
            </w:r>
            <w:r w:rsidR="00620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0225" w:rsidRPr="001A0F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Stawka czynszu dzierżawnego będzie corocznie waloryzowana o wskaźnik cen towarów  i usługi </w:t>
            </w:r>
            <w:r w:rsidR="00620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konsumpcyjnych </w:t>
            </w:r>
            <w:r w:rsidR="00620225" w:rsidRPr="001A0F7E">
              <w:rPr>
                <w:rFonts w:ascii="Times New Roman" w:eastAsia="Times New Roman" w:hAnsi="Times New Roman" w:cs="Times New Roman"/>
                <w:sz w:val="24"/>
                <w:szCs w:val="24"/>
              </w:rPr>
              <w:t>publikowany przez GUS.</w:t>
            </w:r>
          </w:p>
        </w:tc>
      </w:tr>
    </w:tbl>
    <w:p w:rsidR="00FF403B" w:rsidRDefault="00FF403B" w:rsidP="00226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14BB" w:rsidRDefault="000B6634" w:rsidP="00226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Niniejszy wykaz wywiesza się na tablicy ogłoszeń </w:t>
      </w:r>
      <w:r w:rsidR="008C3755">
        <w:rPr>
          <w:rFonts w:ascii="Times New Roman" w:eastAsia="Times New Roman" w:hAnsi="Times New Roman" w:cs="Times New Roman"/>
          <w:sz w:val="24"/>
          <w:szCs w:val="24"/>
        </w:rPr>
        <w:t xml:space="preserve">w siedzibie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Urzędu Miasta i Gminy </w:t>
      </w:r>
      <w:r w:rsidR="008C3755">
        <w:rPr>
          <w:rFonts w:ascii="Times New Roman" w:eastAsia="Times New Roman" w:hAnsi="Times New Roman" w:cs="Times New Roman"/>
          <w:sz w:val="24"/>
          <w:szCs w:val="24"/>
        </w:rPr>
        <w:t>w Białobrzegach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okres 21 dni. </w:t>
      </w:r>
    </w:p>
    <w:p w:rsidR="00F014BB" w:rsidRDefault="00F014BB" w:rsidP="00226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14BB" w:rsidRDefault="00F014BB" w:rsidP="00226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14BB" w:rsidRDefault="00F014BB" w:rsidP="00226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14BB" w:rsidRDefault="00F014BB" w:rsidP="00226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634" w:rsidRDefault="000B6634" w:rsidP="00226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6634" w:rsidRDefault="000B6634" w:rsidP="00226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14BB" w:rsidRDefault="00F014BB" w:rsidP="00226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14BB" w:rsidRDefault="00F014BB" w:rsidP="00226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14BB" w:rsidRDefault="00F014BB" w:rsidP="00226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14BB" w:rsidRDefault="00F014BB" w:rsidP="00226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14BB" w:rsidRDefault="00F014BB" w:rsidP="00226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14BB" w:rsidRDefault="00F014BB" w:rsidP="00226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014BB" w:rsidSect="007A752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F3F2C"/>
    <w:multiLevelType w:val="hybridMultilevel"/>
    <w:tmpl w:val="DA5EF48A"/>
    <w:lvl w:ilvl="0" w:tplc="FEF2519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F5130"/>
    <w:multiLevelType w:val="hybridMultilevel"/>
    <w:tmpl w:val="0EA2C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67"/>
    <w:rsid w:val="000034FA"/>
    <w:rsid w:val="00035791"/>
    <w:rsid w:val="000366FA"/>
    <w:rsid w:val="000552D0"/>
    <w:rsid w:val="00081DEA"/>
    <w:rsid w:val="0008258C"/>
    <w:rsid w:val="000A2DE7"/>
    <w:rsid w:val="000A577A"/>
    <w:rsid w:val="000A659A"/>
    <w:rsid w:val="000B0D7E"/>
    <w:rsid w:val="000B412D"/>
    <w:rsid w:val="000B6634"/>
    <w:rsid w:val="000C1558"/>
    <w:rsid w:val="000C2A64"/>
    <w:rsid w:val="000E485E"/>
    <w:rsid w:val="00100EF6"/>
    <w:rsid w:val="001026EA"/>
    <w:rsid w:val="00103C0D"/>
    <w:rsid w:val="001056F8"/>
    <w:rsid w:val="00106759"/>
    <w:rsid w:val="00136139"/>
    <w:rsid w:val="00136824"/>
    <w:rsid w:val="001454BD"/>
    <w:rsid w:val="001463F1"/>
    <w:rsid w:val="00150B18"/>
    <w:rsid w:val="00171261"/>
    <w:rsid w:val="00177283"/>
    <w:rsid w:val="00192FCD"/>
    <w:rsid w:val="001A0F7E"/>
    <w:rsid w:val="001B1ED7"/>
    <w:rsid w:val="001B2EAC"/>
    <w:rsid w:val="001C267D"/>
    <w:rsid w:val="001C65EA"/>
    <w:rsid w:val="00205FE9"/>
    <w:rsid w:val="0021283E"/>
    <w:rsid w:val="0021418B"/>
    <w:rsid w:val="00215A75"/>
    <w:rsid w:val="00226667"/>
    <w:rsid w:val="00244B8B"/>
    <w:rsid w:val="00270DB4"/>
    <w:rsid w:val="00296FB6"/>
    <w:rsid w:val="002A7606"/>
    <w:rsid w:val="002D0ABB"/>
    <w:rsid w:val="002D3E32"/>
    <w:rsid w:val="002D6AC9"/>
    <w:rsid w:val="00321228"/>
    <w:rsid w:val="003263D6"/>
    <w:rsid w:val="00330990"/>
    <w:rsid w:val="00332B08"/>
    <w:rsid w:val="0036023B"/>
    <w:rsid w:val="0036411B"/>
    <w:rsid w:val="003B35B6"/>
    <w:rsid w:val="003E06BE"/>
    <w:rsid w:val="003E52A3"/>
    <w:rsid w:val="003F773B"/>
    <w:rsid w:val="004111B1"/>
    <w:rsid w:val="0041785A"/>
    <w:rsid w:val="00435106"/>
    <w:rsid w:val="00442A72"/>
    <w:rsid w:val="004549BA"/>
    <w:rsid w:val="00490847"/>
    <w:rsid w:val="004923FD"/>
    <w:rsid w:val="00496ED6"/>
    <w:rsid w:val="004A6B32"/>
    <w:rsid w:val="004B0DF0"/>
    <w:rsid w:val="004E6026"/>
    <w:rsid w:val="00502F10"/>
    <w:rsid w:val="00517FD9"/>
    <w:rsid w:val="00534932"/>
    <w:rsid w:val="00537898"/>
    <w:rsid w:val="005454ED"/>
    <w:rsid w:val="005458A1"/>
    <w:rsid w:val="00545E81"/>
    <w:rsid w:val="005613F6"/>
    <w:rsid w:val="00562318"/>
    <w:rsid w:val="0056559F"/>
    <w:rsid w:val="005667F1"/>
    <w:rsid w:val="00584E39"/>
    <w:rsid w:val="005B1C63"/>
    <w:rsid w:val="005C6DCF"/>
    <w:rsid w:val="0061273D"/>
    <w:rsid w:val="00620225"/>
    <w:rsid w:val="00621ED9"/>
    <w:rsid w:val="0063476D"/>
    <w:rsid w:val="006429A1"/>
    <w:rsid w:val="00651A4B"/>
    <w:rsid w:val="00656C8D"/>
    <w:rsid w:val="00672979"/>
    <w:rsid w:val="00682B1A"/>
    <w:rsid w:val="006A4064"/>
    <w:rsid w:val="006A7328"/>
    <w:rsid w:val="006E4864"/>
    <w:rsid w:val="006F31BB"/>
    <w:rsid w:val="006F46ED"/>
    <w:rsid w:val="007003B0"/>
    <w:rsid w:val="007047B6"/>
    <w:rsid w:val="00732121"/>
    <w:rsid w:val="0075767F"/>
    <w:rsid w:val="007800E7"/>
    <w:rsid w:val="007A6B8F"/>
    <w:rsid w:val="007A7524"/>
    <w:rsid w:val="007B1D3E"/>
    <w:rsid w:val="007B4835"/>
    <w:rsid w:val="007B72A5"/>
    <w:rsid w:val="007C1314"/>
    <w:rsid w:val="007F1B68"/>
    <w:rsid w:val="007F3DEB"/>
    <w:rsid w:val="00806F8B"/>
    <w:rsid w:val="00811D83"/>
    <w:rsid w:val="00811FF9"/>
    <w:rsid w:val="0082751A"/>
    <w:rsid w:val="0083260C"/>
    <w:rsid w:val="008421A7"/>
    <w:rsid w:val="00850621"/>
    <w:rsid w:val="0087226B"/>
    <w:rsid w:val="00880EEC"/>
    <w:rsid w:val="008B29DA"/>
    <w:rsid w:val="008C3755"/>
    <w:rsid w:val="008D77EA"/>
    <w:rsid w:val="008F2A90"/>
    <w:rsid w:val="00902ADB"/>
    <w:rsid w:val="00907BB4"/>
    <w:rsid w:val="00912087"/>
    <w:rsid w:val="00931191"/>
    <w:rsid w:val="00943694"/>
    <w:rsid w:val="009455C3"/>
    <w:rsid w:val="009910AD"/>
    <w:rsid w:val="00992EBD"/>
    <w:rsid w:val="00994F17"/>
    <w:rsid w:val="009C1B5C"/>
    <w:rsid w:val="009C6784"/>
    <w:rsid w:val="009E0E57"/>
    <w:rsid w:val="009E6505"/>
    <w:rsid w:val="009F7E84"/>
    <w:rsid w:val="00A015C7"/>
    <w:rsid w:val="00A14DE1"/>
    <w:rsid w:val="00A236C8"/>
    <w:rsid w:val="00A23D12"/>
    <w:rsid w:val="00A5351E"/>
    <w:rsid w:val="00A8069C"/>
    <w:rsid w:val="00A8117C"/>
    <w:rsid w:val="00A97EEA"/>
    <w:rsid w:val="00AA5DF0"/>
    <w:rsid w:val="00AD1D70"/>
    <w:rsid w:val="00AD1DEC"/>
    <w:rsid w:val="00AD1FD2"/>
    <w:rsid w:val="00AF3A9F"/>
    <w:rsid w:val="00B00829"/>
    <w:rsid w:val="00B26171"/>
    <w:rsid w:val="00B277AF"/>
    <w:rsid w:val="00B7122D"/>
    <w:rsid w:val="00B80C92"/>
    <w:rsid w:val="00B93089"/>
    <w:rsid w:val="00BA777D"/>
    <w:rsid w:val="00BB5D66"/>
    <w:rsid w:val="00BD26F8"/>
    <w:rsid w:val="00C04C60"/>
    <w:rsid w:val="00C42E78"/>
    <w:rsid w:val="00C556FD"/>
    <w:rsid w:val="00C63AC3"/>
    <w:rsid w:val="00C87F79"/>
    <w:rsid w:val="00C90AF2"/>
    <w:rsid w:val="00C91D27"/>
    <w:rsid w:val="00CB17B0"/>
    <w:rsid w:val="00CC2499"/>
    <w:rsid w:val="00CC3F9D"/>
    <w:rsid w:val="00CD5956"/>
    <w:rsid w:val="00CF0DD1"/>
    <w:rsid w:val="00CF4756"/>
    <w:rsid w:val="00D21363"/>
    <w:rsid w:val="00D567AC"/>
    <w:rsid w:val="00D8066B"/>
    <w:rsid w:val="00D831B4"/>
    <w:rsid w:val="00D93E95"/>
    <w:rsid w:val="00DB28DC"/>
    <w:rsid w:val="00DC0180"/>
    <w:rsid w:val="00DC4D6C"/>
    <w:rsid w:val="00DD2275"/>
    <w:rsid w:val="00DE369C"/>
    <w:rsid w:val="00DE4B25"/>
    <w:rsid w:val="00DF18F1"/>
    <w:rsid w:val="00E26C6E"/>
    <w:rsid w:val="00E6255C"/>
    <w:rsid w:val="00E70BC2"/>
    <w:rsid w:val="00ED73EE"/>
    <w:rsid w:val="00EE4C07"/>
    <w:rsid w:val="00EE69CD"/>
    <w:rsid w:val="00F014BB"/>
    <w:rsid w:val="00F03405"/>
    <w:rsid w:val="00F03C6B"/>
    <w:rsid w:val="00F10966"/>
    <w:rsid w:val="00F1127D"/>
    <w:rsid w:val="00F11AD7"/>
    <w:rsid w:val="00F20E49"/>
    <w:rsid w:val="00F32A29"/>
    <w:rsid w:val="00F57F1D"/>
    <w:rsid w:val="00F61913"/>
    <w:rsid w:val="00F72896"/>
    <w:rsid w:val="00F800E3"/>
    <w:rsid w:val="00F82BA7"/>
    <w:rsid w:val="00FA1416"/>
    <w:rsid w:val="00FA18AD"/>
    <w:rsid w:val="00FB21DF"/>
    <w:rsid w:val="00FF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2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4A6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2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4A6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6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Białobrzegi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rchmielewska</cp:lastModifiedBy>
  <cp:revision>2</cp:revision>
  <cp:lastPrinted>2015-07-17T06:24:00Z</cp:lastPrinted>
  <dcterms:created xsi:type="dcterms:W3CDTF">2015-07-27T06:00:00Z</dcterms:created>
  <dcterms:modified xsi:type="dcterms:W3CDTF">2015-07-27T06:00:00Z</dcterms:modified>
</cp:coreProperties>
</file>