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84B" w:rsidRDefault="001A784B" w:rsidP="001A784B">
      <w:pPr>
        <w:jc w:val="right"/>
        <w:rPr>
          <w:rFonts w:ascii="Cambria" w:hAnsi="Cambria"/>
        </w:rPr>
      </w:pPr>
      <w:r>
        <w:rPr>
          <w:rFonts w:ascii="Cambria" w:hAnsi="Cambria"/>
        </w:rPr>
        <w:t>Białobrzegi, 08.09.2015r.</w:t>
      </w:r>
    </w:p>
    <w:p w:rsidR="001A784B" w:rsidRDefault="001A784B" w:rsidP="001A784B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p w:rsidR="001A784B" w:rsidRDefault="001A784B" w:rsidP="001A784B">
      <w:pP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ZAPYTANIE OFERTOWE NR  16/2015/MGOK</w:t>
      </w:r>
    </w:p>
    <w:p w:rsidR="001A784B" w:rsidRDefault="001A784B" w:rsidP="001A784B">
      <w:pPr>
        <w:spacing w:after="0"/>
        <w:rPr>
          <w:rFonts w:ascii="Cambria" w:hAnsi="Cambria"/>
        </w:rPr>
      </w:pPr>
    </w:p>
    <w:p w:rsidR="001A784B" w:rsidRDefault="001A784B" w:rsidP="001A784B">
      <w:pPr>
        <w:spacing w:after="0"/>
        <w:rPr>
          <w:rFonts w:ascii="Cambria" w:hAnsi="Cambria"/>
        </w:rPr>
      </w:pPr>
    </w:p>
    <w:p w:rsidR="001A784B" w:rsidRDefault="001A784B" w:rsidP="001A784B">
      <w:pPr>
        <w:spacing w:after="0"/>
        <w:rPr>
          <w:rFonts w:ascii="Cambria" w:hAnsi="Cambria"/>
        </w:rPr>
      </w:pPr>
    </w:p>
    <w:p w:rsidR="001A784B" w:rsidRDefault="001A784B" w:rsidP="001A784B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FORMULARZ DOKUMENTUJĄCY UDZIELENIE</w:t>
      </w:r>
    </w:p>
    <w:p w:rsidR="001A784B" w:rsidRDefault="001A784B" w:rsidP="001A784B">
      <w:pPr>
        <w:spacing w:after="0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ZAMÓWIENIA O WARTOŚCI mniejszej niż 30.000 EURO</w:t>
      </w:r>
    </w:p>
    <w:p w:rsidR="001A784B" w:rsidRDefault="001A784B" w:rsidP="001A784B">
      <w:pPr>
        <w:spacing w:after="0" w:line="360" w:lineRule="auto"/>
        <w:rPr>
          <w:rFonts w:ascii="Cambria" w:hAnsi="Cambria"/>
          <w:b/>
        </w:rPr>
      </w:pPr>
    </w:p>
    <w:p w:rsidR="001A784B" w:rsidRDefault="001A784B" w:rsidP="001A784B">
      <w:pPr>
        <w:spacing w:after="0" w:line="360" w:lineRule="auto"/>
        <w:rPr>
          <w:rFonts w:ascii="Cambria" w:hAnsi="Cambria"/>
          <w:b/>
        </w:rPr>
      </w:pPr>
    </w:p>
    <w:p w:rsidR="001A784B" w:rsidRDefault="001A784B" w:rsidP="001A784B">
      <w:pPr>
        <w:pStyle w:val="Akapitzlist1"/>
        <w:numPr>
          <w:ilvl w:val="0"/>
          <w:numId w:val="1"/>
        </w:numPr>
        <w:spacing w:after="0" w:line="360" w:lineRule="auto"/>
        <w:ind w:left="714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Przedmiotem zamówienia jest </w:t>
      </w:r>
      <w:r>
        <w:rPr>
          <w:rFonts w:ascii="Cambria" w:hAnsi="Cambria" w:cs="Arial"/>
        </w:rPr>
        <w:t>wykonanie usługi:</w:t>
      </w:r>
      <w:r>
        <w:rPr>
          <w:rFonts w:ascii="Cambria" w:hAnsi="Cambria" w:cs="Arial"/>
          <w:b/>
        </w:rPr>
        <w:t xml:space="preserve"> </w:t>
      </w:r>
      <w:r>
        <w:rPr>
          <w:rFonts w:ascii="Cambria" w:hAnsi="Cambria" w:cs="Cambria"/>
          <w:b/>
        </w:rPr>
        <w:t>obsługa gastronomiczna (stoiska handlowe)  podczas imprezy kulturalno- rozrywkowej pn. 475-LECIE OBCHODÓW MIASTA</w:t>
      </w:r>
      <w:r>
        <w:rPr>
          <w:rFonts w:ascii="Cambria" w:eastAsia="Cambria" w:hAnsi="Cambria" w:cs="Cambria"/>
          <w:b/>
        </w:rPr>
        <w:t xml:space="preserve">      </w:t>
      </w:r>
      <w:r>
        <w:rPr>
          <w:rFonts w:ascii="Cambria" w:hAnsi="Cambria" w:cs="Cambria"/>
          <w:b/>
        </w:rPr>
        <w:t xml:space="preserve">        </w:t>
      </w:r>
    </w:p>
    <w:p w:rsidR="001A784B" w:rsidRDefault="001A784B" w:rsidP="001A784B">
      <w:pPr>
        <w:pStyle w:val="Akapitzlist1"/>
        <w:spacing w:after="0" w:line="360" w:lineRule="auto"/>
        <w:ind w:left="714"/>
        <w:jc w:val="both"/>
        <w:rPr>
          <w:rFonts w:ascii="Cambria" w:hAnsi="Cambria"/>
        </w:rPr>
      </w:pPr>
      <w:r>
        <w:rPr>
          <w:rFonts w:ascii="Cambria" w:hAnsi="Cambria"/>
        </w:rPr>
        <w:t>Szczegółowy opis zamówienia stanowi załącznik do zapytania ofertowego.</w:t>
      </w:r>
    </w:p>
    <w:p w:rsidR="001A784B" w:rsidRPr="00BC5F34" w:rsidRDefault="001A784B" w:rsidP="00BC5F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  <w:b/>
        </w:rPr>
      </w:pPr>
      <w:bookmarkStart w:id="0" w:name="_GoBack"/>
      <w:bookmarkEnd w:id="0"/>
      <w:r w:rsidRPr="00BC5F34">
        <w:rPr>
          <w:rFonts w:ascii="Cambria" w:hAnsi="Cambria"/>
        </w:rPr>
        <w:t>Ponieważ wartość zamówienia nie przekracza równowartości kwoty 30.000 EURO, postępowanie nie podlega przepisom ustawy z dnia 29 stycznia 2004r.  Prawo zamówień publicznych (na podstawie art. 4 pkt. 8).</w:t>
      </w:r>
    </w:p>
    <w:p w:rsidR="001A784B" w:rsidRDefault="001A784B" w:rsidP="00BC5F34">
      <w:pPr>
        <w:numPr>
          <w:ilvl w:val="0"/>
          <w:numId w:val="1"/>
        </w:numPr>
        <w:spacing w:after="0" w:line="360" w:lineRule="auto"/>
        <w:jc w:val="both"/>
        <w:rPr>
          <w:rFonts w:ascii="Cambria" w:hAnsi="Cambria" w:cs="Cambria"/>
          <w:b/>
        </w:rPr>
      </w:pPr>
      <w:r>
        <w:rPr>
          <w:rFonts w:ascii="Cambria" w:hAnsi="Cambria"/>
        </w:rPr>
        <w:t>Wartość 1 EURO zgodnie z obowiązującym rozporządzeniem wynosi 4,2249 zł.</w:t>
      </w:r>
    </w:p>
    <w:p w:rsidR="001A784B" w:rsidRDefault="001A784B" w:rsidP="00BC5F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W dniu 14 listopada 2014 r. Zamawiający przesłał do 3 potencjalnych wykonawców zapytanie ofertowe na realizację przedmiotowego zamówienia oraz umieścił zapytanie na stronie internetowej projektu www.mgok.bialobrzegi.pl.</w:t>
      </w:r>
    </w:p>
    <w:p w:rsidR="001A784B" w:rsidRDefault="001A784B" w:rsidP="00BC5F34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t>Uzyskano następujące oferty dotyczące realizacji przedmiotu zamówienia:</w:t>
      </w:r>
    </w:p>
    <w:p w:rsidR="00724B8B" w:rsidRDefault="00C97ADE" w:rsidP="001A784B">
      <w:pPr>
        <w:pStyle w:val="Akapitzlist"/>
        <w:numPr>
          <w:ilvl w:val="0"/>
          <w:numId w:val="3"/>
        </w:numPr>
        <w:spacing w:after="0" w:line="360" w:lineRule="auto"/>
        <w:ind w:left="1276" w:hanging="357"/>
        <w:jc w:val="both"/>
        <w:rPr>
          <w:rFonts w:ascii="Cambria" w:hAnsi="Cambria"/>
        </w:rPr>
      </w:pPr>
      <w:r>
        <w:rPr>
          <w:rFonts w:ascii="Cambria" w:hAnsi="Cambria"/>
        </w:rPr>
        <w:t xml:space="preserve">JULCIA </w:t>
      </w:r>
      <w:r w:rsidR="00724B8B">
        <w:rPr>
          <w:rFonts w:ascii="Cambria" w:hAnsi="Cambria"/>
        </w:rPr>
        <w:t xml:space="preserve">Robert Pasek (wata </w:t>
      </w:r>
      <w:r>
        <w:rPr>
          <w:rFonts w:ascii="Cambria" w:hAnsi="Cambria"/>
        </w:rPr>
        <w:t>cukrowa, popcorn, balony helowe, sprężynki</w:t>
      </w:r>
      <w:r w:rsidR="00724B8B">
        <w:rPr>
          <w:rFonts w:ascii="Cambria" w:hAnsi="Cambria"/>
        </w:rPr>
        <w:t xml:space="preserve">) za kwotę </w:t>
      </w:r>
      <w:r>
        <w:rPr>
          <w:rFonts w:ascii="Cambria" w:hAnsi="Cambria"/>
        </w:rPr>
        <w:t>800</w:t>
      </w:r>
      <w:r w:rsidR="00724B8B">
        <w:rPr>
          <w:rFonts w:ascii="Cambria" w:hAnsi="Cambria"/>
        </w:rPr>
        <w:t xml:space="preserve">,00 zł brutto. </w:t>
      </w:r>
    </w:p>
    <w:p w:rsidR="001A784B" w:rsidRDefault="00724B8B" w:rsidP="001A784B">
      <w:pPr>
        <w:pStyle w:val="Akapitzlist"/>
        <w:numPr>
          <w:ilvl w:val="0"/>
          <w:numId w:val="3"/>
        </w:numPr>
        <w:spacing w:after="0" w:line="360" w:lineRule="auto"/>
        <w:ind w:left="1276" w:hanging="357"/>
        <w:jc w:val="both"/>
        <w:rPr>
          <w:rFonts w:ascii="Cambria" w:hAnsi="Cambria"/>
        </w:rPr>
      </w:pPr>
      <w:r>
        <w:rPr>
          <w:rFonts w:ascii="Cambria" w:hAnsi="Cambria"/>
        </w:rPr>
        <w:t>Mirosław Jagiełło z Radomia (</w:t>
      </w:r>
      <w:r w:rsidR="00B27C12">
        <w:rPr>
          <w:rFonts w:ascii="Cambria" w:hAnsi="Cambria"/>
        </w:rPr>
        <w:t xml:space="preserve">wata cukrowa, popcorn) </w:t>
      </w:r>
      <w:r w:rsidR="001A784B">
        <w:rPr>
          <w:rFonts w:ascii="Cambria" w:hAnsi="Cambria"/>
        </w:rPr>
        <w:t>za kwotę</w:t>
      </w:r>
      <w:r w:rsidR="00B27C12">
        <w:rPr>
          <w:rFonts w:ascii="Cambria" w:hAnsi="Cambria"/>
        </w:rPr>
        <w:t xml:space="preserve"> 282,90</w:t>
      </w:r>
      <w:r w:rsidR="001A784B">
        <w:rPr>
          <w:rFonts w:ascii="Cambria" w:hAnsi="Cambria"/>
        </w:rPr>
        <w:t xml:space="preserve"> zł brutto.</w:t>
      </w:r>
    </w:p>
    <w:p w:rsidR="00C97ADE" w:rsidRDefault="00C97ADE" w:rsidP="001A784B">
      <w:pPr>
        <w:pStyle w:val="Akapitzlist"/>
        <w:numPr>
          <w:ilvl w:val="0"/>
          <w:numId w:val="3"/>
        </w:numPr>
        <w:spacing w:after="0" w:line="360" w:lineRule="auto"/>
        <w:ind w:left="1276" w:hanging="357"/>
        <w:jc w:val="both"/>
        <w:rPr>
          <w:rFonts w:ascii="Cambria" w:hAnsi="Cambria"/>
        </w:rPr>
      </w:pPr>
      <w:r>
        <w:rPr>
          <w:rFonts w:ascii="Cambria" w:hAnsi="Cambria"/>
        </w:rPr>
        <w:t>Hurtownia Zabawek Piotr Skowroński (zabawki, balony) za kwotę 246,00 zł brutto.</w:t>
      </w:r>
    </w:p>
    <w:p w:rsidR="001A784B" w:rsidRDefault="001A784B" w:rsidP="00BC5F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>Kryterium wyboru wykonawcy jest cena, referencje, dotychczasowa współpraca.</w:t>
      </w:r>
    </w:p>
    <w:p w:rsidR="00BC5F34" w:rsidRDefault="001A784B" w:rsidP="00BC5F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</w:rPr>
      </w:pPr>
      <w:r>
        <w:rPr>
          <w:rFonts w:ascii="Cambria" w:hAnsi="Cambria" w:cs="Arial"/>
        </w:rPr>
        <w:t xml:space="preserve">Pozostałe oferty (wskazane w pkt 5), jakie zostały złożone w odpowiedzi na zapytanie </w:t>
      </w:r>
      <w:r>
        <w:rPr>
          <w:rFonts w:ascii="Cambria" w:hAnsi="Cambria"/>
        </w:rPr>
        <w:t>spełniają wymagania formalne i merytoryczne postawione przez Zamawiającego oraz zostały zaakceptowane przez zespoły.</w:t>
      </w:r>
    </w:p>
    <w:p w:rsidR="001A784B" w:rsidRPr="00BC5F34" w:rsidRDefault="001A784B" w:rsidP="00BC5F3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Cambria" w:hAnsi="Cambria"/>
          <w:b/>
        </w:rPr>
      </w:pPr>
      <w:r w:rsidRPr="00BC5F34">
        <w:rPr>
          <w:rFonts w:ascii="Cambria" w:hAnsi="Cambria"/>
        </w:rPr>
        <w:t xml:space="preserve">W wyniku przeprowadzonego zapytania ofertowego i dokonanego rozpoznania rynku zadecydowano, że realizacja przedmiotowego zamówienia powierzona zostanie firmie </w:t>
      </w:r>
      <w:r w:rsidR="00BC5F34" w:rsidRPr="00BC5F34">
        <w:rPr>
          <w:rFonts w:ascii="Cambria" w:hAnsi="Cambria"/>
          <w:b/>
        </w:rPr>
        <w:t>JULCIA Robert Pasek (wata cukrowa, popcorn, balony helowe, sprężynki) za kwotę 800</w:t>
      </w:r>
      <w:r w:rsidR="00BC5F34">
        <w:rPr>
          <w:rFonts w:ascii="Cambria" w:hAnsi="Cambria"/>
          <w:b/>
        </w:rPr>
        <w:t>,00 zł brutto</w:t>
      </w:r>
      <w:r w:rsidRPr="00BC5F34">
        <w:rPr>
          <w:rFonts w:ascii="Cambria" w:hAnsi="Cambria"/>
        </w:rPr>
        <w:t>, gdyż oferta spełnia wymagania formalne i merytoryczne oraz</w:t>
      </w:r>
      <w:r w:rsidR="00BC5F34">
        <w:rPr>
          <w:rFonts w:ascii="Cambria" w:hAnsi="Cambria"/>
        </w:rPr>
        <w:t xml:space="preserve"> zawiera najkorzystniejszą cenę</w:t>
      </w:r>
      <w:r w:rsidRPr="00BC5F34">
        <w:rPr>
          <w:rFonts w:ascii="Cambria" w:hAnsi="Cambria"/>
        </w:rPr>
        <w:t>.</w:t>
      </w:r>
    </w:p>
    <w:p w:rsidR="001A784B" w:rsidRDefault="001A784B" w:rsidP="00BC5F34">
      <w:pPr>
        <w:pStyle w:val="Akapitzlist"/>
        <w:numPr>
          <w:ilvl w:val="0"/>
          <w:numId w:val="1"/>
        </w:numPr>
        <w:spacing w:after="0" w:line="360" w:lineRule="auto"/>
        <w:rPr>
          <w:rFonts w:ascii="Cambria" w:hAnsi="Cambria"/>
        </w:rPr>
      </w:pPr>
      <w:r>
        <w:rPr>
          <w:rFonts w:ascii="Cambria" w:hAnsi="Cambria"/>
        </w:rPr>
        <w:lastRenderedPageBreak/>
        <w:t>Sprawdził pod względem merytorycznym i zatwierdził:</w:t>
      </w:r>
    </w:p>
    <w:p w:rsidR="001A784B" w:rsidRDefault="001A784B" w:rsidP="001A784B">
      <w:pPr>
        <w:pStyle w:val="Akapitzlist"/>
        <w:spacing w:after="0" w:line="360" w:lineRule="auto"/>
        <w:rPr>
          <w:rFonts w:ascii="Cambria" w:hAnsi="Cambria"/>
        </w:rPr>
      </w:pPr>
    </w:p>
    <w:p w:rsidR="001A784B" w:rsidRDefault="001A784B" w:rsidP="001A784B">
      <w:pPr>
        <w:pStyle w:val="Akapitzlist"/>
        <w:spacing w:after="0" w:line="360" w:lineRule="auto"/>
        <w:ind w:left="3540"/>
        <w:jc w:val="center"/>
        <w:rPr>
          <w:rFonts w:ascii="Cambria" w:hAnsi="Cambria"/>
        </w:rPr>
      </w:pPr>
      <w:r>
        <w:rPr>
          <w:rFonts w:ascii="Cambria" w:hAnsi="Cambria"/>
        </w:rPr>
        <w:t>Anna Tchórzewska</w:t>
      </w:r>
    </w:p>
    <w:p w:rsidR="001A784B" w:rsidRDefault="001A784B" w:rsidP="001A784B">
      <w:pPr>
        <w:pStyle w:val="Akapitzlist"/>
        <w:spacing w:after="0" w:line="360" w:lineRule="auto"/>
        <w:ind w:left="3540"/>
        <w:jc w:val="center"/>
        <w:rPr>
          <w:rFonts w:ascii="Cambria" w:hAnsi="Cambria"/>
        </w:rPr>
      </w:pPr>
      <w:r>
        <w:rPr>
          <w:rFonts w:ascii="Cambria" w:hAnsi="Cambria"/>
        </w:rPr>
        <w:t>Dyrektor MGOK Białobrzegi</w:t>
      </w:r>
    </w:p>
    <w:p w:rsidR="001A784B" w:rsidRDefault="001A784B" w:rsidP="001A784B">
      <w:pPr>
        <w:tabs>
          <w:tab w:val="left" w:pos="9516"/>
        </w:tabs>
        <w:jc w:val="both"/>
        <w:rPr>
          <w:rFonts w:ascii="Cambria" w:hAnsi="Cambria"/>
        </w:rPr>
      </w:pPr>
    </w:p>
    <w:p w:rsidR="001A784B" w:rsidRDefault="001A784B" w:rsidP="001A784B">
      <w:pPr>
        <w:tabs>
          <w:tab w:val="left" w:pos="9516"/>
        </w:tabs>
        <w:jc w:val="both"/>
        <w:rPr>
          <w:rFonts w:ascii="Cambria" w:hAnsi="Cambria"/>
        </w:rPr>
      </w:pPr>
    </w:p>
    <w:p w:rsidR="001A784B" w:rsidRDefault="001A784B" w:rsidP="001A784B">
      <w:pPr>
        <w:tabs>
          <w:tab w:val="left" w:pos="9516"/>
        </w:tabs>
        <w:jc w:val="both"/>
        <w:rPr>
          <w:rFonts w:ascii="Cambria" w:hAnsi="Cambria"/>
        </w:rPr>
      </w:pPr>
    </w:p>
    <w:p w:rsidR="001A784B" w:rsidRDefault="001A784B" w:rsidP="001A784B">
      <w:pPr>
        <w:tabs>
          <w:tab w:val="left" w:pos="9516"/>
        </w:tabs>
        <w:jc w:val="both"/>
        <w:rPr>
          <w:rFonts w:ascii="Cambria" w:hAnsi="Cambria"/>
        </w:rPr>
      </w:pPr>
    </w:p>
    <w:p w:rsidR="001A784B" w:rsidRDefault="001A784B" w:rsidP="001A784B">
      <w:pPr>
        <w:tabs>
          <w:tab w:val="left" w:pos="9516"/>
        </w:tabs>
        <w:jc w:val="both"/>
        <w:rPr>
          <w:rFonts w:ascii="Cambria" w:hAnsi="Cambria"/>
        </w:rPr>
      </w:pPr>
    </w:p>
    <w:p w:rsidR="001A784B" w:rsidRDefault="001A784B" w:rsidP="001A784B">
      <w:pPr>
        <w:tabs>
          <w:tab w:val="left" w:pos="9516"/>
        </w:tabs>
        <w:jc w:val="both"/>
        <w:rPr>
          <w:rFonts w:ascii="Cambria" w:hAnsi="Cambria"/>
        </w:rPr>
      </w:pPr>
    </w:p>
    <w:p w:rsidR="001A784B" w:rsidRDefault="001A784B" w:rsidP="001A784B">
      <w:pPr>
        <w:tabs>
          <w:tab w:val="left" w:pos="709"/>
        </w:tabs>
        <w:spacing w:after="0" w:line="240" w:lineRule="auto"/>
        <w:rPr>
          <w:rFonts w:ascii="Cambria" w:hAnsi="Cambria"/>
          <w:sz w:val="24"/>
          <w:szCs w:val="24"/>
        </w:rPr>
      </w:pPr>
    </w:p>
    <w:p w:rsidR="005130FD" w:rsidRDefault="005130FD"/>
    <w:sectPr w:rsidR="005130FD" w:rsidSect="00357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05" w:right="1417" w:bottom="1417" w:left="1417" w:header="426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8FC" w:rsidRDefault="00A768FC" w:rsidP="00357C75">
      <w:pPr>
        <w:spacing w:after="0" w:line="240" w:lineRule="auto"/>
      </w:pPr>
      <w:r>
        <w:separator/>
      </w:r>
    </w:p>
  </w:endnote>
  <w:endnote w:type="continuationSeparator" w:id="0">
    <w:p w:rsidR="00A768FC" w:rsidRDefault="00A768FC" w:rsidP="00357C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75" w:rsidRDefault="00357C7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75" w:rsidRPr="00701974" w:rsidRDefault="00357C75" w:rsidP="00357C75">
    <w:pPr>
      <w:pStyle w:val="Stopka"/>
      <w:rPr>
        <w:rFonts w:ascii="Cambria" w:hAnsi="Cambria"/>
        <w:b/>
      </w:rPr>
    </w:pPr>
    <w:r w:rsidRPr="00701974">
      <w:rPr>
        <w:rFonts w:ascii="Cambria" w:hAnsi="Cambria"/>
        <w:b/>
      </w:rPr>
      <w:t xml:space="preserve">Tel/fax. 48 613 23 70               email: </w:t>
    </w:r>
    <w:hyperlink r:id="rId1" w:history="1">
      <w:r w:rsidRPr="00701974">
        <w:rPr>
          <w:rStyle w:val="Hipercze"/>
          <w:rFonts w:ascii="Cambria" w:hAnsi="Cambria"/>
          <w:b/>
        </w:rPr>
        <w:t>mgok@bialobrzegi.pl</w:t>
      </w:r>
    </w:hyperlink>
    <w:r w:rsidRPr="00701974">
      <w:rPr>
        <w:rFonts w:ascii="Cambria" w:hAnsi="Cambria"/>
        <w:b/>
      </w:rPr>
      <w:t xml:space="preserve">               www.mgok.bialobrzegi.pl</w:t>
    </w:r>
  </w:p>
  <w:p w:rsidR="00357C75" w:rsidRDefault="00357C7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75" w:rsidRDefault="00357C7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8FC" w:rsidRDefault="00A768FC" w:rsidP="00357C75">
      <w:pPr>
        <w:spacing w:after="0" w:line="240" w:lineRule="auto"/>
      </w:pPr>
      <w:r>
        <w:separator/>
      </w:r>
    </w:p>
  </w:footnote>
  <w:footnote w:type="continuationSeparator" w:id="0">
    <w:p w:rsidR="00A768FC" w:rsidRDefault="00A768FC" w:rsidP="00357C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75" w:rsidRDefault="00357C7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75" w:rsidRPr="00701974" w:rsidRDefault="00357C75" w:rsidP="00357C75">
    <w:pPr>
      <w:pStyle w:val="Nagwek"/>
      <w:jc w:val="right"/>
      <w:rPr>
        <w:rFonts w:ascii="Cambria" w:hAnsi="Cambria"/>
        <w:b/>
        <w:i/>
      </w:rPr>
    </w:pPr>
    <w:r w:rsidRPr="00701974">
      <w:rPr>
        <w:rFonts w:ascii="Cambria" w:hAnsi="Cambria"/>
        <w:b/>
        <w:i/>
      </w:rPr>
      <w:t>MIEJSKO-GMINNY OŚRODEK KULTURY</w:t>
    </w:r>
  </w:p>
  <w:p w:rsidR="00357C75" w:rsidRPr="00701974" w:rsidRDefault="00357C75" w:rsidP="00357C75">
    <w:pPr>
      <w:pStyle w:val="Nagwek"/>
      <w:jc w:val="right"/>
      <w:rPr>
        <w:rFonts w:ascii="Cambria" w:hAnsi="Cambria"/>
        <w:b/>
      </w:rPr>
    </w:pPr>
    <w:r>
      <w:rPr>
        <w:i/>
        <w:noProof/>
        <w:lang w:eastAsia="pl-PL"/>
      </w:rPr>
      <w:drawing>
        <wp:anchor distT="0" distB="0" distL="114300" distR="114300" simplePos="0" relativeHeight="251659264" behindDoc="0" locked="0" layoutInCell="1" allowOverlap="1" wp14:anchorId="2AB07158" wp14:editId="4DF90593">
          <wp:simplePos x="0" y="0"/>
          <wp:positionH relativeFrom="column">
            <wp:posOffset>-328295</wp:posOffset>
          </wp:positionH>
          <wp:positionV relativeFrom="paragraph">
            <wp:posOffset>-248920</wp:posOffset>
          </wp:positionV>
          <wp:extent cx="1076325" cy="447675"/>
          <wp:effectExtent l="0" t="0" r="9525" b="9525"/>
          <wp:wrapSquare wrapText="bothSides"/>
          <wp:docPr id="1" name="Obraz 1" descr="mg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g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1974">
      <w:rPr>
        <w:rFonts w:ascii="Cambria" w:hAnsi="Cambria"/>
        <w:b/>
        <w:i/>
      </w:rPr>
      <w:t>UL. KOŚCIELNA 31, 26-800 BIAŁOBRZEGI</w:t>
    </w:r>
  </w:p>
  <w:p w:rsidR="00357C75" w:rsidRDefault="00357C75">
    <w:pPr>
      <w:pStyle w:val="Nagwek"/>
    </w:pPr>
  </w:p>
  <w:p w:rsidR="00357C75" w:rsidRDefault="00357C7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7C75" w:rsidRDefault="00357C7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A7357"/>
    <w:multiLevelType w:val="hybridMultilevel"/>
    <w:tmpl w:val="645A449C"/>
    <w:lvl w:ilvl="0" w:tplc="9FC261F8">
      <w:start w:val="1"/>
      <w:numFmt w:val="decimal"/>
      <w:lvlText w:val="%1."/>
      <w:lvlJc w:val="left"/>
      <w:pPr>
        <w:ind w:left="720" w:hanging="360"/>
      </w:pPr>
      <w:rPr>
        <w:rFonts w:eastAsia="Calibr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AE573A"/>
    <w:multiLevelType w:val="hybridMultilevel"/>
    <w:tmpl w:val="973A15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CB0EA1"/>
    <w:multiLevelType w:val="hybridMultilevel"/>
    <w:tmpl w:val="DC541A08"/>
    <w:lvl w:ilvl="0" w:tplc="A74A5B88">
      <w:start w:val="1"/>
      <w:numFmt w:val="decimal"/>
      <w:lvlText w:val="%1."/>
      <w:lvlJc w:val="left"/>
      <w:pPr>
        <w:ind w:left="720" w:hanging="360"/>
      </w:pPr>
      <w:rPr>
        <w:rFonts w:cs="Calibri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84B"/>
    <w:rsid w:val="001A784B"/>
    <w:rsid w:val="00357C75"/>
    <w:rsid w:val="005130FD"/>
    <w:rsid w:val="0056706B"/>
    <w:rsid w:val="00724B8B"/>
    <w:rsid w:val="00927C18"/>
    <w:rsid w:val="009A34D2"/>
    <w:rsid w:val="00A768FC"/>
    <w:rsid w:val="00AD0D5D"/>
    <w:rsid w:val="00B27C12"/>
    <w:rsid w:val="00BC5F34"/>
    <w:rsid w:val="00C97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8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84B"/>
    <w:pPr>
      <w:ind w:left="720"/>
      <w:contextualSpacing/>
    </w:pPr>
  </w:style>
  <w:style w:type="paragraph" w:customStyle="1" w:styleId="Akapitzlist1">
    <w:name w:val="Akapit z listą1"/>
    <w:basedOn w:val="Normalny"/>
    <w:rsid w:val="001A784B"/>
    <w:pPr>
      <w:suppressAutoHyphens/>
      <w:ind w:left="720"/>
      <w:contextualSpacing/>
    </w:pPr>
    <w:rPr>
      <w:rFonts w:eastAsia="Times New Roman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5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C7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75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357C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84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A784B"/>
    <w:pPr>
      <w:ind w:left="720"/>
      <w:contextualSpacing/>
    </w:pPr>
  </w:style>
  <w:style w:type="paragraph" w:customStyle="1" w:styleId="Akapitzlist1">
    <w:name w:val="Akapit z listą1"/>
    <w:basedOn w:val="Normalny"/>
    <w:rsid w:val="001A784B"/>
    <w:pPr>
      <w:suppressAutoHyphens/>
      <w:ind w:left="720"/>
      <w:contextualSpacing/>
    </w:pPr>
    <w:rPr>
      <w:rFonts w:eastAsia="Times New Roman" w:cs="Calibri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5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7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57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7C7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7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C75"/>
    <w:rPr>
      <w:rFonts w:ascii="Tahoma" w:eastAsia="Calibri" w:hAnsi="Tahoma" w:cs="Tahoma"/>
      <w:sz w:val="16"/>
      <w:szCs w:val="16"/>
    </w:rPr>
  </w:style>
  <w:style w:type="character" w:styleId="Hipercze">
    <w:name w:val="Hyperlink"/>
    <w:uiPriority w:val="99"/>
    <w:unhideWhenUsed/>
    <w:rsid w:val="00357C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45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gok@bialobrzegi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278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MGOK</dc:creator>
  <cp:lastModifiedBy>MGOK</cp:lastModifiedBy>
  <cp:revision>8</cp:revision>
  <cp:lastPrinted>2015-09-08T08:02:00Z</cp:lastPrinted>
  <dcterms:created xsi:type="dcterms:W3CDTF">2015-09-04T13:45:00Z</dcterms:created>
  <dcterms:modified xsi:type="dcterms:W3CDTF">2015-09-08T08:02:00Z</dcterms:modified>
</cp:coreProperties>
</file>