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3C" w:rsidRDefault="000C1F3C" w:rsidP="000C1F3C">
      <w:pPr>
        <w:jc w:val="right"/>
        <w:rPr>
          <w:rFonts w:ascii="Cambria" w:hAnsi="Cambria" w:cs="Arial"/>
        </w:rPr>
      </w:pPr>
    </w:p>
    <w:p w:rsidR="000C1F3C" w:rsidRPr="000C1F3C" w:rsidRDefault="000C1F3C" w:rsidP="000C1F3C">
      <w:pPr>
        <w:jc w:val="right"/>
        <w:rPr>
          <w:rFonts w:ascii="Cambria" w:hAnsi="Cambria" w:cs="Arial"/>
        </w:rPr>
      </w:pPr>
      <w:r w:rsidRPr="000C1F3C">
        <w:rPr>
          <w:rFonts w:ascii="Cambria" w:hAnsi="Cambria" w:cs="Arial"/>
        </w:rPr>
        <w:t>Białobrzegi, 08.09.2015r.</w:t>
      </w:r>
    </w:p>
    <w:p w:rsidR="000C1F3C" w:rsidRDefault="00826057" w:rsidP="000C1F3C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ZAPYTANIE OFERTOWE NR  18</w:t>
      </w:r>
      <w:r w:rsidR="000C1F3C">
        <w:rPr>
          <w:rFonts w:ascii="Cambria" w:hAnsi="Cambria" w:cs="Arial"/>
          <w:b/>
        </w:rPr>
        <w:t>/2015/MGOK</w:t>
      </w: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DOKUMENTUJĄCY UDZIELENIE</w:t>
      </w:r>
    </w:p>
    <w:p w:rsidR="000C1F3C" w:rsidRDefault="000C1F3C" w:rsidP="000C1F3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ZAMÓWIENIA O WARTOŚCI mniejszej niż 30.000 EURO</w:t>
      </w:r>
    </w:p>
    <w:p w:rsidR="000C1F3C" w:rsidRDefault="000C1F3C" w:rsidP="000C1F3C">
      <w:pPr>
        <w:spacing w:after="0" w:line="360" w:lineRule="auto"/>
        <w:rPr>
          <w:rFonts w:ascii="Cambria" w:hAnsi="Cambria"/>
          <w:b/>
        </w:rPr>
      </w:pPr>
    </w:p>
    <w:p w:rsidR="000C1F3C" w:rsidRDefault="000C1F3C" w:rsidP="000C1F3C">
      <w:pPr>
        <w:spacing w:after="0" w:line="360" w:lineRule="auto"/>
        <w:rPr>
          <w:rFonts w:ascii="Cambria" w:hAnsi="Cambria"/>
          <w:b/>
        </w:rPr>
      </w:pPr>
    </w:p>
    <w:p w:rsidR="000C1F3C" w:rsidRDefault="000C1F3C" w:rsidP="000C1F3C">
      <w:pPr>
        <w:pStyle w:val="Akapitzlist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0C1F3C">
        <w:rPr>
          <w:rFonts w:ascii="Cambria" w:hAnsi="Cambria"/>
        </w:rPr>
        <w:t xml:space="preserve">Przedmiotem zamówienia jest </w:t>
      </w:r>
      <w:r w:rsidRPr="000C1F3C">
        <w:rPr>
          <w:rFonts w:ascii="Cambria" w:hAnsi="Cambria" w:cs="Arial"/>
        </w:rPr>
        <w:t>wykonanie usługi:</w:t>
      </w:r>
      <w:r w:rsidRPr="000C1F3C">
        <w:rPr>
          <w:rFonts w:ascii="Cambria" w:hAnsi="Cambria" w:cs="Arial"/>
          <w:b/>
        </w:rPr>
        <w:t xml:space="preserve"> </w:t>
      </w:r>
      <w:r w:rsidR="00344AF9">
        <w:rPr>
          <w:rFonts w:ascii="Cambria" w:hAnsi="Cambria" w:cs="Arial"/>
          <w:b/>
        </w:rPr>
        <w:t xml:space="preserve">kompleksowa </w:t>
      </w:r>
      <w:r w:rsidR="00344AF9">
        <w:rPr>
          <w:rFonts w:ascii="Cambria" w:hAnsi="Cambria" w:cs="Cambria"/>
          <w:b/>
        </w:rPr>
        <w:t xml:space="preserve">obsługa rekreacyjna (karuzele, urządzenia dmuchane, itp.) </w:t>
      </w:r>
      <w:r w:rsidRPr="000C1F3C">
        <w:rPr>
          <w:rFonts w:ascii="Cambria" w:hAnsi="Cambria" w:cs="Cambria"/>
          <w:b/>
        </w:rPr>
        <w:t xml:space="preserve"> podczas imprezy </w:t>
      </w:r>
      <w:r>
        <w:rPr>
          <w:rFonts w:ascii="Cambria" w:hAnsi="Cambria" w:cs="Cambria"/>
          <w:b/>
        </w:rPr>
        <w:t>kulturalno- rozrywkowej pn. 475-LECIE OBCHODÓW MIASTA</w:t>
      </w:r>
    </w:p>
    <w:p w:rsidR="000C1F3C" w:rsidRPr="000C1F3C" w:rsidRDefault="000C1F3C" w:rsidP="000C1F3C">
      <w:pPr>
        <w:pStyle w:val="Tekstpodstawowy"/>
        <w:spacing w:after="0" w:line="360" w:lineRule="auto"/>
        <w:ind w:left="720"/>
        <w:rPr>
          <w:rFonts w:ascii="Cambria" w:hAnsi="Cambria"/>
          <w:sz w:val="22"/>
          <w:szCs w:val="22"/>
        </w:rPr>
      </w:pPr>
      <w:r w:rsidRPr="000C1F3C">
        <w:rPr>
          <w:rFonts w:ascii="Cambria" w:hAnsi="Cambria"/>
          <w:sz w:val="22"/>
          <w:szCs w:val="22"/>
        </w:rPr>
        <w:t>Szczegółowy opis zamówienia stanowi załącznik do zapytania ofertowego.</w:t>
      </w:r>
    </w:p>
    <w:p w:rsidR="000C1F3C" w:rsidRDefault="000C1F3C" w:rsidP="000C1F3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/>
        </w:rPr>
        <w:t>Ponieważ wartość zamówienia nie przekracza równowartości kwoty 30.000 EURO, postępowanie nie podlega przepisom ustawy z dnia 29 stycznia 2004r.  Prawo zamówień publicznych (na podstawie art. 4 pkt. 8).</w:t>
      </w:r>
    </w:p>
    <w:p w:rsidR="000C1F3C" w:rsidRDefault="000C1F3C" w:rsidP="000C1F3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/>
        </w:rPr>
        <w:t>Wartość 1 EURO zgodnie z obowiązującym rozporządzeniem wynosi 4,2249 zł.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14 listopada 2014 r. Zamawiający przesłał do 3 potencjalnych wykonawców zapytanie ofertowe na realizację przedmiotowego zamówienia oraz umieścił zapytanie na stronie internetowej projektu www.mgok.bialobrzegi.pl.</w:t>
      </w:r>
    </w:p>
    <w:p w:rsidR="000C1F3C" w:rsidRPr="003542C8" w:rsidRDefault="003542C8" w:rsidP="000C1F3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 w:rsidRPr="003542C8">
        <w:rPr>
          <w:rFonts w:ascii="Cambria" w:hAnsi="Cambria"/>
          <w:b/>
        </w:rPr>
        <w:t>Nie uzyskaliśmy</w:t>
      </w:r>
      <w:r w:rsidR="000C1F3C" w:rsidRPr="003542C8">
        <w:rPr>
          <w:rFonts w:ascii="Cambria" w:hAnsi="Cambria"/>
          <w:b/>
        </w:rPr>
        <w:t xml:space="preserve"> oferty dotyczące</w:t>
      </w:r>
      <w:r w:rsidRPr="003542C8">
        <w:rPr>
          <w:rFonts w:ascii="Cambria" w:hAnsi="Cambria"/>
          <w:b/>
        </w:rPr>
        <w:t>j</w:t>
      </w:r>
      <w:r w:rsidR="000C1F3C" w:rsidRPr="003542C8">
        <w:rPr>
          <w:rFonts w:ascii="Cambria" w:hAnsi="Cambria"/>
          <w:b/>
        </w:rPr>
        <w:t xml:space="preserve"> r</w:t>
      </w:r>
      <w:r w:rsidRPr="003542C8">
        <w:rPr>
          <w:rFonts w:ascii="Cambria" w:hAnsi="Cambria"/>
          <w:b/>
        </w:rPr>
        <w:t>ealizacji przedmiotu zamówienia.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Sprawdził pod względem merytorycznym i zatwierdził:</w:t>
      </w:r>
    </w:p>
    <w:p w:rsidR="000C1F3C" w:rsidRDefault="000C1F3C" w:rsidP="000C1F3C">
      <w:pPr>
        <w:pStyle w:val="Akapitzlist"/>
        <w:spacing w:after="0" w:line="360" w:lineRule="auto"/>
        <w:rPr>
          <w:rFonts w:ascii="Cambria" w:hAnsi="Cambria"/>
        </w:rPr>
      </w:pPr>
    </w:p>
    <w:p w:rsidR="000C1F3C" w:rsidRDefault="000C1F3C" w:rsidP="000C1F3C">
      <w:pPr>
        <w:pStyle w:val="Akapitzlist"/>
        <w:spacing w:after="0" w:line="360" w:lineRule="auto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Anna Tchórzewska</w:t>
      </w:r>
    </w:p>
    <w:p w:rsidR="000C1F3C" w:rsidRDefault="000C1F3C" w:rsidP="000C1F3C">
      <w:pPr>
        <w:pStyle w:val="Akapitzlist"/>
        <w:spacing w:after="0" w:line="360" w:lineRule="auto"/>
        <w:ind w:left="3540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Dyrektor MGOK Białobrzegi</w:t>
      </w:r>
    </w:p>
    <w:p w:rsidR="003A29F1" w:rsidRDefault="003A29F1"/>
    <w:sectPr w:rsidR="003A29F1" w:rsidSect="000C1F3C">
      <w:headerReference w:type="default" r:id="rId8"/>
      <w:footerReference w:type="default" r:id="rId9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1A" w:rsidRDefault="005C071A" w:rsidP="000C1F3C">
      <w:pPr>
        <w:spacing w:after="0" w:line="240" w:lineRule="auto"/>
      </w:pPr>
      <w:r>
        <w:separator/>
      </w:r>
    </w:p>
  </w:endnote>
  <w:endnote w:type="continuationSeparator" w:id="0">
    <w:p w:rsidR="005C071A" w:rsidRDefault="005C071A" w:rsidP="000C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3C" w:rsidRPr="00701974" w:rsidRDefault="000C1F3C" w:rsidP="000C1F3C">
    <w:pPr>
      <w:pStyle w:val="Stopka"/>
      <w:jc w:val="center"/>
      <w:rPr>
        <w:rFonts w:ascii="Cambria" w:hAnsi="Cambria"/>
        <w:b/>
      </w:rPr>
    </w:pPr>
    <w:r w:rsidRPr="00701974">
      <w:rPr>
        <w:rFonts w:ascii="Cambria" w:hAnsi="Cambria"/>
        <w:b/>
      </w:rPr>
      <w:t xml:space="preserve">Tel/fax. 48 613 23 70               email: </w:t>
    </w:r>
    <w:hyperlink r:id="rId1" w:history="1">
      <w:r w:rsidRPr="00701974">
        <w:rPr>
          <w:rStyle w:val="Hipercze"/>
          <w:rFonts w:ascii="Cambria" w:hAnsi="Cambria"/>
          <w:b/>
        </w:rPr>
        <w:t>mgok@bialobrzegi.pl</w:t>
      </w:r>
    </w:hyperlink>
    <w:r w:rsidRPr="00701974">
      <w:rPr>
        <w:rFonts w:ascii="Cambria" w:hAnsi="Cambria"/>
        <w:b/>
      </w:rPr>
      <w:t xml:space="preserve">               www.mgok.bialobrzegi.pl</w:t>
    </w:r>
  </w:p>
  <w:p w:rsidR="000C1F3C" w:rsidRDefault="000C1F3C">
    <w:pPr>
      <w:pStyle w:val="Stopka"/>
    </w:pPr>
  </w:p>
  <w:p w:rsidR="000C1F3C" w:rsidRDefault="000C1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1A" w:rsidRDefault="005C071A" w:rsidP="000C1F3C">
      <w:pPr>
        <w:spacing w:after="0" w:line="240" w:lineRule="auto"/>
      </w:pPr>
      <w:r>
        <w:separator/>
      </w:r>
    </w:p>
  </w:footnote>
  <w:footnote w:type="continuationSeparator" w:id="0">
    <w:p w:rsidR="005C071A" w:rsidRDefault="005C071A" w:rsidP="000C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3C" w:rsidRPr="00701974" w:rsidRDefault="000C1F3C" w:rsidP="000C1F3C">
    <w:pPr>
      <w:pStyle w:val="Nagwek"/>
      <w:jc w:val="right"/>
      <w:rPr>
        <w:rFonts w:ascii="Cambria" w:hAnsi="Cambria"/>
        <w:b/>
        <w:i/>
      </w:rPr>
    </w:pPr>
    <w:r w:rsidRPr="00701974">
      <w:rPr>
        <w:rFonts w:ascii="Cambria" w:hAnsi="Cambria"/>
        <w:b/>
        <w:i/>
      </w:rPr>
      <w:t>MIEJSKO-GMINNY OŚRODEK KULTURY</w:t>
    </w:r>
  </w:p>
  <w:p w:rsidR="000C1F3C" w:rsidRPr="00701974" w:rsidRDefault="000C1F3C" w:rsidP="000C1F3C">
    <w:pPr>
      <w:pStyle w:val="Nagwek"/>
      <w:jc w:val="right"/>
      <w:rPr>
        <w:rFonts w:ascii="Cambria" w:hAnsi="Cambria"/>
        <w:b/>
      </w:rPr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5C63F0C0" wp14:editId="0117E1BA">
          <wp:simplePos x="0" y="0"/>
          <wp:positionH relativeFrom="column">
            <wp:posOffset>-328295</wp:posOffset>
          </wp:positionH>
          <wp:positionV relativeFrom="paragraph">
            <wp:posOffset>-248920</wp:posOffset>
          </wp:positionV>
          <wp:extent cx="1076325" cy="447675"/>
          <wp:effectExtent l="0" t="0" r="9525" b="9525"/>
          <wp:wrapSquare wrapText="bothSides"/>
          <wp:docPr id="2" name="Obraz 2" descr="m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g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974">
      <w:rPr>
        <w:rFonts w:ascii="Cambria" w:hAnsi="Cambria"/>
        <w:b/>
        <w:i/>
      </w:rPr>
      <w:t>UL. KOŚCIELNA 31, 26-800 BIAŁOBRZEGI</w:t>
    </w:r>
  </w:p>
  <w:p w:rsidR="000C1F3C" w:rsidRDefault="000C1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57"/>
    <w:multiLevelType w:val="hybridMultilevel"/>
    <w:tmpl w:val="645A449C"/>
    <w:lvl w:ilvl="0" w:tplc="9FC261F8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73A"/>
    <w:multiLevelType w:val="hybridMultilevel"/>
    <w:tmpl w:val="973A15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0EA1"/>
    <w:multiLevelType w:val="hybridMultilevel"/>
    <w:tmpl w:val="DC541A08"/>
    <w:lvl w:ilvl="0" w:tplc="A74A5B88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C"/>
    <w:rsid w:val="000C1F3C"/>
    <w:rsid w:val="00344AF9"/>
    <w:rsid w:val="003542C8"/>
    <w:rsid w:val="003A29F1"/>
    <w:rsid w:val="005C071A"/>
    <w:rsid w:val="00826057"/>
    <w:rsid w:val="00C04C62"/>
    <w:rsid w:val="00D233E3"/>
    <w:rsid w:val="00F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1F3C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1F3C"/>
    <w:rPr>
      <w:rFonts w:ascii="Calibri" w:eastAsia="Times New Roman" w:hAnsi="Calibri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C1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C1F3C"/>
    <w:rPr>
      <w:color w:val="0000FF"/>
      <w:u w:val="single"/>
    </w:rPr>
  </w:style>
  <w:style w:type="paragraph" w:customStyle="1" w:styleId="Akapitzlist1">
    <w:name w:val="Akapit z listą1"/>
    <w:basedOn w:val="Normalny"/>
    <w:rsid w:val="000C1F3C"/>
    <w:pPr>
      <w:suppressAutoHyphens/>
      <w:ind w:left="720"/>
      <w:contextualSpacing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1F3C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1F3C"/>
    <w:rPr>
      <w:rFonts w:ascii="Calibri" w:eastAsia="Times New Roman" w:hAnsi="Calibri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C1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C1F3C"/>
    <w:rPr>
      <w:color w:val="0000FF"/>
      <w:u w:val="single"/>
    </w:rPr>
  </w:style>
  <w:style w:type="paragraph" w:customStyle="1" w:styleId="Akapitzlist1">
    <w:name w:val="Akapit z listą1"/>
    <w:basedOn w:val="Normalny"/>
    <w:rsid w:val="000C1F3C"/>
    <w:pPr>
      <w:suppressAutoHyphens/>
      <w:ind w:left="720"/>
      <w:contextualSpacing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ok@bialobrzeg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6</cp:revision>
  <dcterms:created xsi:type="dcterms:W3CDTF">2015-09-04T13:54:00Z</dcterms:created>
  <dcterms:modified xsi:type="dcterms:W3CDTF">2015-09-08T10:38:00Z</dcterms:modified>
</cp:coreProperties>
</file>