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7" w:rsidRPr="00BA0319" w:rsidRDefault="00291F67" w:rsidP="00291F67">
      <w:pPr>
        <w:pStyle w:val="Teksttreci50"/>
        <w:shd w:val="clear" w:color="auto" w:fill="auto"/>
        <w:spacing w:after="100" w:line="360" w:lineRule="auto"/>
        <w:ind w:firstLine="6095"/>
        <w:rPr>
          <w:rFonts w:ascii="Times New Roman" w:hAnsi="Times New Roman" w:cs="Times New Roman"/>
          <w:sz w:val="20"/>
          <w:szCs w:val="20"/>
        </w:rPr>
      </w:pPr>
      <w:r w:rsidRPr="00BA0319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BA0319">
        <w:rPr>
          <w:rFonts w:ascii="Times New Roman" w:hAnsi="Times New Roman" w:cs="Times New Roman"/>
          <w:sz w:val="20"/>
          <w:szCs w:val="20"/>
        </w:rPr>
        <w:t>r 3</w:t>
      </w:r>
    </w:p>
    <w:p w:rsidR="00291F67" w:rsidRPr="00716B30" w:rsidRDefault="00291F67" w:rsidP="00291F67">
      <w:pPr>
        <w:pStyle w:val="Teksttreci60"/>
        <w:shd w:val="clear" w:color="auto" w:fill="auto"/>
        <w:spacing w:after="239" w:line="360" w:lineRule="auto"/>
        <w:ind w:left="567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6B30">
        <w:rPr>
          <w:rStyle w:val="Teksttreci6Bezpogrubienia"/>
          <w:rFonts w:ascii="Times New Roman" w:hAnsi="Times New Roman" w:cs="Times New Roman"/>
          <w:sz w:val="20"/>
          <w:szCs w:val="20"/>
        </w:rPr>
        <w:t>do Zarządzenia</w:t>
      </w:r>
      <w:r>
        <w:rPr>
          <w:rStyle w:val="Teksttreci6Bezpogrubienia"/>
          <w:rFonts w:ascii="Times New Roman" w:hAnsi="Times New Roman" w:cs="Times New Roman"/>
          <w:sz w:val="20"/>
          <w:szCs w:val="20"/>
        </w:rPr>
        <w:t xml:space="preserve"> Nr ../2017 Burmistrza Miasta i Gminy Białobrzegi</w:t>
      </w:r>
      <w:r w:rsidRPr="005131D8">
        <w:rPr>
          <w:rStyle w:val="Teksttreci6Bezpogrubienia"/>
          <w:rFonts w:ascii="Times New Roman" w:hAnsi="Times New Roman" w:cs="Times New Roman"/>
          <w:b/>
          <w:sz w:val="20"/>
          <w:szCs w:val="20"/>
        </w:rPr>
        <w:t xml:space="preserve">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w sp</w:t>
      </w:r>
      <w:r>
        <w:rPr>
          <w:rFonts w:ascii="Times New Roman" w:hAnsi="Times New Roman" w:cs="Times New Roman"/>
          <w:b w:val="0"/>
          <w:sz w:val="20"/>
          <w:szCs w:val="20"/>
        </w:rPr>
        <w:t>rawie ogłoszenia konkursu ofert i powołania komisji konkursowej do rozpatrzenia ofert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na realizację programu zdrowotnego pn.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: „Profilaktyczny program szczepień ochronnych przeciwko  grypie dla mieszkańców Gminy Białobrzegi powyżej 60 roku życia na lata  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2015</w:t>
      </w:r>
      <w:r>
        <w:rPr>
          <w:rFonts w:ascii="Times New Roman" w:hAnsi="Times New Roman" w:cs="Times New Roman"/>
          <w:b w:val="0"/>
          <w:sz w:val="20"/>
          <w:szCs w:val="20"/>
        </w:rPr>
        <w:t>-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2018".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260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Odstpy1pt"/>
          <w:rFonts w:ascii="Times New Roman" w:hAnsi="Times New Roman" w:cs="Times New Roman"/>
          <w:sz w:val="24"/>
          <w:szCs w:val="24"/>
        </w:rPr>
        <w:t>WZÓR Umowy</w:t>
      </w:r>
    </w:p>
    <w:p w:rsidR="00291F67" w:rsidRPr="005131D8" w:rsidRDefault="00291F67" w:rsidP="00291F67">
      <w:pPr>
        <w:pStyle w:val="Nagwek30"/>
        <w:keepNext/>
        <w:keepLines/>
        <w:shd w:val="clear" w:color="auto" w:fill="auto"/>
        <w:tabs>
          <w:tab w:val="left" w:pos="5614"/>
        </w:tabs>
        <w:spacing w:before="0" w:after="652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bookmark5"/>
      <w:r>
        <w:rPr>
          <w:rStyle w:val="Nagwek3Odstpy1pt"/>
          <w:rFonts w:ascii="Times New Roman" w:hAnsi="Times New Roman" w:cs="Times New Roman"/>
          <w:sz w:val="24"/>
          <w:szCs w:val="24"/>
        </w:rPr>
        <w:t>zawarta w dniu</w:t>
      </w:r>
      <w:r>
        <w:rPr>
          <w:rStyle w:val="Nagwek3Odstpy1pt"/>
          <w:rFonts w:ascii="Times New Roman" w:hAnsi="Times New Roman" w:cs="Times New Roman"/>
          <w:sz w:val="24"/>
          <w:szCs w:val="24"/>
        </w:rPr>
        <w:tab/>
        <w:t xml:space="preserve">2017 </w:t>
      </w:r>
      <w:r w:rsidRPr="005131D8">
        <w:rPr>
          <w:rStyle w:val="Nagwek3Odstpy1pt"/>
          <w:rFonts w:ascii="Times New Roman" w:hAnsi="Times New Roman" w:cs="Times New Roman"/>
          <w:sz w:val="24"/>
          <w:szCs w:val="24"/>
        </w:rPr>
        <w:t>r</w:t>
      </w:r>
      <w:bookmarkEnd w:id="0"/>
      <w:r>
        <w:rPr>
          <w:rStyle w:val="Nagwek3Odstpy1pt"/>
          <w:rFonts w:ascii="Times New Roman" w:hAnsi="Times New Roman" w:cs="Times New Roman"/>
          <w:sz w:val="24"/>
          <w:szCs w:val="24"/>
        </w:rPr>
        <w:t>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pomiędzy Gminą Białobrzegi, reprezentowaną przez:</w:t>
      </w:r>
    </w:p>
    <w:p w:rsidR="00291F67" w:rsidRPr="005131D8" w:rsidRDefault="00291F67" w:rsidP="00291F67">
      <w:pPr>
        <w:pStyle w:val="Numernagwka30"/>
        <w:shd w:val="clear" w:color="auto" w:fill="auto"/>
        <w:tabs>
          <w:tab w:val="left" w:leader="dot" w:pos="3896"/>
        </w:tabs>
        <w:ind w:left="380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1</w:t>
      </w:r>
      <w:r w:rsidRPr="005131D8">
        <w:rPr>
          <w:rFonts w:ascii="Times New Roman" w:hAnsi="Times New Roman" w:cs="Times New Roman"/>
          <w:sz w:val="24"/>
          <w:szCs w:val="24"/>
        </w:rPr>
        <w:tab/>
      </w:r>
    </w:p>
    <w:p w:rsidR="00291F67" w:rsidRPr="005131D8" w:rsidRDefault="00291F67" w:rsidP="00291F67">
      <w:pPr>
        <w:pStyle w:val="Nagwek30"/>
        <w:keepNext/>
        <w:keepLines/>
        <w:shd w:val="clear" w:color="auto" w:fill="auto"/>
        <w:tabs>
          <w:tab w:val="left" w:leader="dot" w:pos="3896"/>
        </w:tabs>
        <w:spacing w:before="0" w:after="0" w:line="403" w:lineRule="exact"/>
        <w:ind w:left="38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5131D8">
        <w:rPr>
          <w:rFonts w:ascii="Times New Roman" w:hAnsi="Times New Roman" w:cs="Times New Roman"/>
          <w:sz w:val="24"/>
          <w:szCs w:val="24"/>
        </w:rPr>
        <w:t>2</w:t>
      </w:r>
      <w:r w:rsidRPr="005131D8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291F67" w:rsidRDefault="00291F67" w:rsidP="00291F67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zwaną w dalszej części umowy „Gminą",</w:t>
      </w:r>
    </w:p>
    <w:p w:rsidR="00291F67" w:rsidRDefault="00291F67" w:rsidP="00291F67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91F67" w:rsidRDefault="00291F67" w:rsidP="00291F67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„Realizatorem”</w:t>
      </w:r>
    </w:p>
    <w:p w:rsidR="00291F67" w:rsidRPr="005131D8" w:rsidRDefault="00291F67" w:rsidP="00291F67">
      <w:pPr>
        <w:pStyle w:val="Nagwek30"/>
        <w:keepNext/>
        <w:keepLines/>
        <w:shd w:val="clear" w:color="auto" w:fill="auto"/>
        <w:spacing w:before="0" w:after="0" w:line="40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5131D8">
        <w:rPr>
          <w:rFonts w:ascii="Times New Roman" w:hAnsi="Times New Roman" w:cs="Times New Roman"/>
          <w:sz w:val="24"/>
          <w:szCs w:val="24"/>
        </w:rPr>
        <w:t>§ 1.</w:t>
      </w:r>
      <w:bookmarkEnd w:id="2"/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Przedmiotem umowy jest realizacja programu szczepień przeciw grypie zgodnie z Uchwałą Nr VIII/063/2015 Rady Miasta i Gminy Białobrzegi z dnia 29 czerwca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8">
        <w:rPr>
          <w:rFonts w:ascii="Times New Roman" w:hAnsi="Times New Roman" w:cs="Times New Roman"/>
          <w:sz w:val="24"/>
          <w:szCs w:val="24"/>
        </w:rPr>
        <w:t>r. u osób powyżej 60 roku życia, zamieszkałych na terenie Gminy Białobrzegi.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Realizator zobowiązuje się do zaszczepienia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A0319">
        <w:rPr>
          <w:rFonts w:ascii="Times New Roman" w:hAnsi="Times New Roman" w:cs="Times New Roman"/>
          <w:sz w:val="24"/>
          <w:szCs w:val="24"/>
        </w:rPr>
        <w:t xml:space="preserve"> osób szczepionką przeciw grypie w ramach określonego wyżej programu, zamieszkałych na terenie Gminy Białobrzegi.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</w:t>
      </w:r>
      <w:r w:rsidRPr="00BA0319">
        <w:rPr>
          <w:rFonts w:ascii="Times New Roman" w:hAnsi="Times New Roman" w:cs="Times New Roman"/>
          <w:sz w:val="24"/>
          <w:szCs w:val="24"/>
        </w:rPr>
        <w:t xml:space="preserve"> z o</w:t>
      </w:r>
      <w:r>
        <w:rPr>
          <w:rFonts w:ascii="Times New Roman" w:hAnsi="Times New Roman" w:cs="Times New Roman"/>
          <w:sz w:val="24"/>
          <w:szCs w:val="24"/>
        </w:rPr>
        <w:t>sób otrzyma 1 dawkę szczepionki.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przeprowadzenia wśród osób kwalifikujących się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0319">
        <w:rPr>
          <w:rFonts w:ascii="Times New Roman" w:hAnsi="Times New Roman" w:cs="Times New Roman"/>
          <w:sz w:val="24"/>
          <w:szCs w:val="24"/>
        </w:rPr>
        <w:t xml:space="preserve">do szczepienia edukacji poprzez przekazanie informacji o zasadności i istocie szczepienia </w:t>
      </w:r>
      <w:r w:rsidRPr="00BA0319">
        <w:rPr>
          <w:rFonts w:ascii="Times New Roman" w:hAnsi="Times New Roman" w:cs="Times New Roman"/>
          <w:sz w:val="24"/>
          <w:szCs w:val="24"/>
        </w:rPr>
        <w:lastRenderedPageBreak/>
        <w:t>przeciw grypie.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Realizator zobowiązuje się do przeprowadzenia intensywnej i skutecznej kampanii </w:t>
      </w:r>
      <w:proofErr w:type="spellStart"/>
      <w:r w:rsidRPr="00BA0319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BA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0319">
        <w:rPr>
          <w:rFonts w:ascii="Times New Roman" w:hAnsi="Times New Roman" w:cs="Times New Roman"/>
          <w:sz w:val="24"/>
          <w:szCs w:val="24"/>
        </w:rPr>
        <w:t xml:space="preserve"> edukacyjnej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319">
        <w:rPr>
          <w:rFonts w:ascii="Times New Roman" w:hAnsi="Times New Roman" w:cs="Times New Roman"/>
          <w:sz w:val="24"/>
          <w:szCs w:val="24"/>
        </w:rPr>
        <w:t xml:space="preserve"> obejmujących rozpowszechnienie szczepień przeciw grypie, poprzez informację o programie w punkcie szczepień, kolportaż ulotek lub plakatów oraz informacje w </w:t>
      </w:r>
      <w:proofErr w:type="spellStart"/>
      <w:r w:rsidRPr="00BA0319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A0319">
        <w:rPr>
          <w:rFonts w:ascii="Times New Roman" w:hAnsi="Times New Roman" w:cs="Times New Roman"/>
          <w:sz w:val="24"/>
          <w:szCs w:val="24"/>
        </w:rPr>
        <w:t>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umieszczenia informacji, iż program szczepień przeciw grypie finansowany jest ze środków Gminy Białobrzegi.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Strony ustalają cenę za wykonanie usługi w wysokości</w:t>
      </w:r>
      <w:r w:rsidRPr="00BA0319">
        <w:rPr>
          <w:rFonts w:ascii="Times New Roman" w:hAnsi="Times New Roman" w:cs="Times New Roman"/>
          <w:sz w:val="24"/>
          <w:szCs w:val="24"/>
        </w:rPr>
        <w:tab/>
        <w:t>….zł (brutto).</w:t>
      </w:r>
    </w:p>
    <w:p w:rsidR="00291F67" w:rsidRDefault="00291F67" w:rsidP="00291F67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za wykonany w danym miesiącu przedmiot umowy, ustalana będzie jako iloczyn określonej w ust. 2 ceny jednostkowej usługi u jednej osoby i liczby osób, którym wykonano świadczenie w danym miesiącu.</w:t>
      </w:r>
    </w:p>
    <w:p w:rsidR="00291F67" w:rsidRPr="00BA0319" w:rsidRDefault="00291F67" w:rsidP="00291F67">
      <w:pPr>
        <w:pStyle w:val="Teksttreci20"/>
        <w:shd w:val="clear" w:color="auto" w:fill="auto"/>
        <w:tabs>
          <w:tab w:val="left" w:pos="284"/>
        </w:tabs>
        <w:spacing w:before="0" w:after="208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291F67" w:rsidRDefault="00291F67" w:rsidP="00291F67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dostarczania do  Urzędu Miasta i Gminy Białobrzegi, faktury </w:t>
      </w:r>
      <w:r w:rsidRPr="005131D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5131D8">
        <w:rPr>
          <w:rFonts w:ascii="Times New Roman" w:hAnsi="Times New Roman" w:cs="Times New Roman"/>
          <w:sz w:val="24"/>
          <w:szCs w:val="24"/>
        </w:rPr>
        <w:t xml:space="preserve">(rachunku) za wykonane w ramach niniejszej umowy świadczenia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31D8">
        <w:rPr>
          <w:rFonts w:ascii="Times New Roman" w:hAnsi="Times New Roman" w:cs="Times New Roman"/>
          <w:sz w:val="24"/>
          <w:szCs w:val="24"/>
        </w:rPr>
        <w:t>do dziesiątego dnia każdego miesiąca, następującego po miesiącu, w którym wykonywane były świadczenia.</w:t>
      </w:r>
    </w:p>
    <w:p w:rsidR="00291F67" w:rsidRDefault="00291F67" w:rsidP="00291F67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Faktura </w:t>
      </w:r>
      <w:r w:rsidRPr="00BA03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BA0319">
        <w:rPr>
          <w:rFonts w:ascii="Times New Roman" w:hAnsi="Times New Roman" w:cs="Times New Roman"/>
          <w:sz w:val="24"/>
          <w:szCs w:val="24"/>
        </w:rPr>
        <w:t>(rachunek) winne być wystawione następująco: Gmina Białobrzegi, 26-800 Białobrzegi, ul. Plac Zygmunta Starego 9, NIP7981458304 .</w:t>
      </w:r>
    </w:p>
    <w:p w:rsidR="00291F67" w:rsidRDefault="00291F67" w:rsidP="00291F67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Z tytułu realizacji przedmiotu umowy Gmina zobowiązuje się przekazać Realizatorowi należność ustaloną w sposób o którym mowa w ust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BA0319">
        <w:rPr>
          <w:rFonts w:ascii="Times New Roman" w:hAnsi="Times New Roman" w:cs="Times New Roman"/>
          <w:sz w:val="24"/>
          <w:szCs w:val="24"/>
        </w:rPr>
        <w:t xml:space="preserve"> w ratach miesięcznych, na podstawie faktur (rachunków) o których mowa w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BA0319">
        <w:rPr>
          <w:rFonts w:ascii="Times New Roman" w:hAnsi="Times New Roman" w:cs="Times New Roman"/>
          <w:sz w:val="24"/>
          <w:szCs w:val="24"/>
        </w:rPr>
        <w:t xml:space="preserve"> 4, w terminie 14 dni od ich otrzymania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F67" w:rsidRPr="00ED0C0E" w:rsidRDefault="00291F67" w:rsidP="00291F67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zostanie przekazana Realizatorowi na następujący rachunek bankowy:</w:t>
      </w:r>
      <w:r w:rsidRPr="00BA0319">
        <w:rPr>
          <w:rFonts w:ascii="Times New Roman" w:hAnsi="Times New Roman" w:cs="Times New Roman"/>
          <w:sz w:val="24"/>
          <w:szCs w:val="24"/>
        </w:rPr>
        <w:tab/>
      </w:r>
    </w:p>
    <w:p w:rsidR="00291F67" w:rsidRPr="00BA0319" w:rsidRDefault="00291F67" w:rsidP="00291F67">
      <w:pPr>
        <w:pStyle w:val="Teksttreci20"/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91F67" w:rsidRPr="005131D8" w:rsidRDefault="00291F67" w:rsidP="00291F67">
      <w:pPr>
        <w:pStyle w:val="Nagwek30"/>
        <w:keepNext/>
        <w:keepLines/>
        <w:shd w:val="clear" w:color="auto" w:fill="auto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5131D8">
        <w:rPr>
          <w:rFonts w:ascii="Times New Roman" w:hAnsi="Times New Roman" w:cs="Times New Roman"/>
          <w:sz w:val="24"/>
          <w:szCs w:val="24"/>
        </w:rPr>
        <w:t>§ 3.</w:t>
      </w:r>
      <w:bookmarkEnd w:id="3"/>
    </w:p>
    <w:p w:rsidR="00291F67" w:rsidRPr="005131D8" w:rsidRDefault="00291F67" w:rsidP="00291F67">
      <w:pPr>
        <w:pStyle w:val="Teksttreci20"/>
        <w:shd w:val="clear" w:color="auto" w:fill="auto"/>
        <w:tabs>
          <w:tab w:val="left" w:leader="dot" w:pos="8083"/>
        </w:tabs>
        <w:spacing w:before="0" w:after="276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wykonania przedmiotu umowy do dnia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131D8">
        <w:rPr>
          <w:rFonts w:ascii="Times New Roman" w:hAnsi="Times New Roman" w:cs="Times New Roman"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1F67" w:rsidRPr="005131D8" w:rsidRDefault="00291F67" w:rsidP="00291F67">
      <w:pPr>
        <w:pStyle w:val="Nagwek30"/>
        <w:keepNext/>
        <w:keepLines/>
        <w:shd w:val="clear" w:color="auto" w:fill="auto"/>
        <w:spacing w:before="0" w:after="0" w:line="398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131D8">
        <w:rPr>
          <w:rFonts w:ascii="Times New Roman" w:hAnsi="Times New Roman" w:cs="Times New Roman"/>
          <w:sz w:val="24"/>
          <w:szCs w:val="24"/>
        </w:rPr>
        <w:t>§ 4.</w:t>
      </w:r>
      <w:bookmarkEnd w:id="4"/>
    </w:p>
    <w:p w:rsidR="00291F67" w:rsidRPr="005131D8" w:rsidRDefault="00291F67" w:rsidP="00291F67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sporządzania </w:t>
      </w:r>
      <w:r>
        <w:rPr>
          <w:rFonts w:ascii="Times New Roman" w:hAnsi="Times New Roman" w:cs="Times New Roman"/>
          <w:sz w:val="24"/>
          <w:szCs w:val="24"/>
        </w:rPr>
        <w:t xml:space="preserve">i przekazywania w danym miesiącu wraz               z fakturą VAT /rachunkiem </w:t>
      </w:r>
      <w:r w:rsidRPr="005131D8">
        <w:rPr>
          <w:rFonts w:ascii="Times New Roman" w:hAnsi="Times New Roman" w:cs="Times New Roman"/>
          <w:sz w:val="24"/>
          <w:szCs w:val="24"/>
        </w:rPr>
        <w:t>(wyłącznie do wglądu Gminy) imiennej listy osób, którym wykonał szczepienia zawierającej:</w:t>
      </w:r>
    </w:p>
    <w:p w:rsidR="00291F67" w:rsidRDefault="00291F67" w:rsidP="00291F67">
      <w:pPr>
        <w:pStyle w:val="Teksttreci2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datę przeprowadzenia szczepienia,</w:t>
      </w:r>
    </w:p>
    <w:p w:rsidR="00291F67" w:rsidRPr="005131D8" w:rsidRDefault="00291F67" w:rsidP="00291F67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imię i nazwisko osoby, której udzielono świadczenia,</w:t>
      </w:r>
    </w:p>
    <w:p w:rsidR="00291F67" w:rsidRPr="005131D8" w:rsidRDefault="00291F67" w:rsidP="00291F67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adres zamieszkania osoby, której udzielono świadczenia,</w:t>
      </w:r>
    </w:p>
    <w:p w:rsidR="00291F67" w:rsidRPr="005131D8" w:rsidRDefault="00291F67" w:rsidP="00291F67">
      <w:pPr>
        <w:pStyle w:val="Teksttreci20"/>
        <w:shd w:val="clear" w:color="auto" w:fill="auto"/>
        <w:tabs>
          <w:tab w:val="left" w:pos="426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F67" w:rsidRPr="00B314E8" w:rsidRDefault="00291F67" w:rsidP="00291F67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numer ewidencyjny PESEL osoby, której udzielono świadczenia,</w:t>
      </w:r>
    </w:p>
    <w:p w:rsidR="00291F67" w:rsidRPr="00B314E8" w:rsidRDefault="00291F67" w:rsidP="00291F67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E8">
        <w:rPr>
          <w:rFonts w:ascii="Times New Roman" w:hAnsi="Times New Roman" w:cs="Times New Roman"/>
          <w:sz w:val="24"/>
          <w:szCs w:val="24"/>
        </w:rPr>
        <w:t>własnoręczny podpis osoby, której wykonano świadczenie, potwierdzający zapoznanie się z zasadami realizacji programu,</w:t>
      </w:r>
    </w:p>
    <w:p w:rsidR="00291F67" w:rsidRPr="005131D8" w:rsidRDefault="00291F67" w:rsidP="00291F67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przekazania Gminie, wraz z ostatnią fakturą </w:t>
      </w:r>
      <w:r w:rsidRPr="005131D8">
        <w:rPr>
          <w:rFonts w:ascii="Times New Roman" w:hAnsi="Times New Roman" w:cs="Times New Roman"/>
          <w:sz w:val="24"/>
          <w:szCs w:val="24"/>
          <w:lang w:val="fr-FR" w:eastAsia="fr-FR" w:bidi="fr-FR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>(rachunkiem) Sprawozdania końcowego z realizacji w 2017 r. programu szczepień ochronnych przeciwko grypie dla mieszkańców Gminy Białobrzegi powyżej 60 roku życia.</w:t>
      </w:r>
    </w:p>
    <w:p w:rsidR="00291F67" w:rsidRPr="005131D8" w:rsidRDefault="00291F67" w:rsidP="00291F67">
      <w:pPr>
        <w:pStyle w:val="Bezodstpw"/>
        <w:rPr>
          <w:rFonts w:ascii="Times New Roman" w:hAnsi="Times New Roman" w:cs="Times New Roman"/>
        </w:rPr>
      </w:pPr>
    </w:p>
    <w:p w:rsidR="00291F67" w:rsidRPr="005131D8" w:rsidRDefault="00291F67" w:rsidP="00291F67">
      <w:pPr>
        <w:pStyle w:val="Nagwek2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131D8">
        <w:rPr>
          <w:rFonts w:ascii="Times New Roman" w:hAnsi="Times New Roman" w:cs="Times New Roman"/>
          <w:sz w:val="24"/>
          <w:szCs w:val="24"/>
        </w:rPr>
        <w:t>§ 5.</w:t>
      </w:r>
      <w:bookmarkEnd w:id="5"/>
    </w:p>
    <w:p w:rsidR="00291F67" w:rsidRPr="005131D8" w:rsidRDefault="00291F67" w:rsidP="00291F67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Gmina zastrzega sobie możliwość rozwiązania umowy z zachowaniem okresu wypowiedzenia wynoszącego czternaście dni od daty wypowiedzenia w przypadku, gdy:</w:t>
      </w:r>
    </w:p>
    <w:p w:rsidR="00291F67" w:rsidRPr="005131D8" w:rsidRDefault="00291F67" w:rsidP="00291F67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zaniecha wykonywania świadczeń,</w:t>
      </w:r>
    </w:p>
    <w:p w:rsidR="00291F67" w:rsidRPr="005131D8" w:rsidRDefault="00291F67" w:rsidP="00291F67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ograniczy zakres wykonywania świadczeń,</w:t>
      </w:r>
    </w:p>
    <w:p w:rsidR="00291F67" w:rsidRPr="005131D8" w:rsidRDefault="00291F67" w:rsidP="00291F67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w istotny sposób ograniczy ich dostępność,</w:t>
      </w:r>
    </w:p>
    <w:p w:rsidR="00291F67" w:rsidRPr="005131D8" w:rsidRDefault="00291F67" w:rsidP="00291F67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116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Zmiany obowiązujących przepisów prawnych.</w:t>
      </w:r>
    </w:p>
    <w:p w:rsidR="00291F67" w:rsidRDefault="00291F67" w:rsidP="00291F67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Stwierdzenie zaistnienia przesłanek określonych w ust. 1 pkt. 1-3 nastąpić może w wyniku przeprowadzonej przez Gminę kontroli lub na podstawie przekazywanych sprawozdań z jego realizacji.</w:t>
      </w:r>
    </w:p>
    <w:p w:rsidR="00291F67" w:rsidRPr="005131D8" w:rsidRDefault="00291F67" w:rsidP="00291F67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236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Gmina zastrzega sobie możliwość rozwiązania umowy bez zachowania okresu wypowiedzenia w przypadku stwierdzenia nieposiadania przez Realizatora ważnej umowy ubezpieczenia odpowiedzialności cywilnej, o której mowa w art. 25 ust. 1 ustawy z dnia 15 kwietnia 2011r.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83259">
        <w:rPr>
          <w:rFonts w:ascii="Times New Roman" w:hAnsi="Times New Roman" w:cs="Times New Roman"/>
          <w:sz w:val="24"/>
          <w:szCs w:val="24"/>
        </w:rPr>
        <w:t xml:space="preserve">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1D8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 z 2016  poz. 1638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5131D8">
        <w:rPr>
          <w:rFonts w:ascii="Times New Roman" w:hAnsi="Times New Roman" w:cs="Times New Roman"/>
          <w:sz w:val="24"/>
          <w:szCs w:val="24"/>
        </w:rPr>
        <w:t>).</w:t>
      </w:r>
    </w:p>
    <w:p w:rsidR="00291F67" w:rsidRPr="005131D8" w:rsidRDefault="00291F67" w:rsidP="00291F67">
      <w:pPr>
        <w:pStyle w:val="Bezodstpw"/>
        <w:rPr>
          <w:rFonts w:ascii="Times New Roman" w:hAnsi="Times New Roman" w:cs="Times New Roman"/>
        </w:rPr>
        <w:sectPr w:rsidR="00291F67" w:rsidRPr="005131D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28" w:right="1391" w:bottom="1806" w:left="1389" w:header="0" w:footer="3" w:gutter="0"/>
          <w:cols w:space="720"/>
          <w:noEndnote/>
          <w:titlePg/>
          <w:docGrid w:linePitch="360"/>
        </w:sectPr>
      </w:pPr>
    </w:p>
    <w:p w:rsidR="00291F67" w:rsidRPr="005131D8" w:rsidRDefault="00291F67" w:rsidP="00291F67">
      <w:pPr>
        <w:pStyle w:val="Teksttreci20"/>
        <w:shd w:val="clear" w:color="auto" w:fill="auto"/>
        <w:spacing w:before="0" w:after="240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:rsidR="00291F67" w:rsidRPr="005131D8" w:rsidRDefault="00291F67" w:rsidP="00291F67">
      <w:pPr>
        <w:pStyle w:val="Teksttreci20"/>
        <w:numPr>
          <w:ilvl w:val="0"/>
          <w:numId w:val="34"/>
        </w:numPr>
        <w:shd w:val="clear" w:color="auto" w:fill="auto"/>
        <w:tabs>
          <w:tab w:val="left" w:pos="346"/>
        </w:tabs>
        <w:spacing w:before="0" w:after="1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Wykonywanie zadania określonego w umowie podlega kontroli pod względem rzeczowym</w:t>
      </w:r>
    </w:p>
    <w:p w:rsidR="00291F67" w:rsidRDefault="00291F67" w:rsidP="00291F67">
      <w:pPr>
        <w:pStyle w:val="Teksttreci20"/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131D8">
        <w:rPr>
          <w:rFonts w:ascii="Times New Roman" w:hAnsi="Times New Roman" w:cs="Times New Roman"/>
          <w:sz w:val="24"/>
          <w:szCs w:val="24"/>
        </w:rPr>
        <w:t>finansowym. Celem Kontroli jest stwierdze</w:t>
      </w:r>
      <w:r>
        <w:rPr>
          <w:rFonts w:ascii="Times New Roman" w:hAnsi="Times New Roman" w:cs="Times New Roman"/>
          <w:sz w:val="24"/>
          <w:szCs w:val="24"/>
        </w:rPr>
        <w:t xml:space="preserve">nie zgodności realizacji zadania </w:t>
      </w:r>
      <w:r w:rsidRPr="005131D8">
        <w:rPr>
          <w:rFonts w:ascii="Times New Roman" w:hAnsi="Times New Roman" w:cs="Times New Roman"/>
          <w:sz w:val="24"/>
          <w:szCs w:val="24"/>
        </w:rPr>
        <w:t>z postanowieniami umowy.</w:t>
      </w:r>
    </w:p>
    <w:p w:rsidR="00291F67" w:rsidRDefault="00291F67" w:rsidP="00291F67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Kontrola może być przeprowadzona w trakcie realizacji zadania oraz po jego zakończeniu (rozliczeniu).</w:t>
      </w:r>
    </w:p>
    <w:p w:rsidR="00291F67" w:rsidRDefault="00291F67" w:rsidP="00291F67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Kontroli pod względem rzeczowym podlegają zadania określone w §1.</w:t>
      </w:r>
    </w:p>
    <w:p w:rsidR="00291F67" w:rsidRPr="00683259" w:rsidRDefault="00291F67" w:rsidP="00291F67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 xml:space="preserve">Kontroli pod względem finansowym podlegają udokumentowane wydatki poniesione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3259">
        <w:rPr>
          <w:rFonts w:ascii="Times New Roman" w:hAnsi="Times New Roman" w:cs="Times New Roman"/>
          <w:sz w:val="24"/>
          <w:szCs w:val="24"/>
        </w:rPr>
        <w:t>na realizację zadania, do wysokości przekazanych środków.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0" w:line="39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§ 7.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Wszelkie zmiany w niniejszej umowie wymagają formy pisemnej pod rygorem nieważności.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0" w:line="398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5131D8">
        <w:rPr>
          <w:rFonts w:ascii="Times New Roman" w:hAnsi="Times New Roman" w:cs="Times New Roman"/>
          <w:sz w:val="24"/>
          <w:szCs w:val="24"/>
        </w:rPr>
        <w:t>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236" w:line="3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 sprawach nieuregulowanych w niniejszej umowie mają zastosowanie odpowiednie przepisy</w:t>
      </w:r>
      <w:r>
        <w:rPr>
          <w:rFonts w:ascii="Times New Roman" w:hAnsi="Times New Roman" w:cs="Times New Roman"/>
          <w:sz w:val="24"/>
          <w:szCs w:val="24"/>
        </w:rPr>
        <w:t xml:space="preserve"> ustawy Kodeks Cywilny oraz ustawy o działalności leczniczej.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0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5131D8">
        <w:rPr>
          <w:rFonts w:ascii="Times New Roman" w:hAnsi="Times New Roman" w:cs="Times New Roman"/>
          <w:sz w:val="24"/>
          <w:szCs w:val="24"/>
        </w:rPr>
        <w:t>.</w:t>
      </w:r>
    </w:p>
    <w:p w:rsidR="00291F67" w:rsidRDefault="00291F67" w:rsidP="00291F67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Niniejszą umowę sporządzono w dwóch jednobrzmiący</w:t>
      </w:r>
      <w:r>
        <w:rPr>
          <w:rFonts w:ascii="Times New Roman" w:hAnsi="Times New Roman" w:cs="Times New Roman"/>
          <w:sz w:val="24"/>
          <w:szCs w:val="24"/>
        </w:rPr>
        <w:t>ch egzemplarzach, po jednym dla każdej ze stron.</w:t>
      </w:r>
    </w:p>
    <w:p w:rsidR="00291F67" w:rsidRPr="005131D8" w:rsidRDefault="00291F67" w:rsidP="00291F67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219710" distL="63500" distR="63500" simplePos="0" relativeHeight="251659264" behindDoc="1" locked="0" layoutInCell="1" allowOverlap="1" wp14:anchorId="5040DA79" wp14:editId="630A2926">
                <wp:simplePos x="0" y="0"/>
                <wp:positionH relativeFrom="margin">
                  <wp:posOffset>-53975</wp:posOffset>
                </wp:positionH>
                <wp:positionV relativeFrom="paragraph">
                  <wp:posOffset>527685</wp:posOffset>
                </wp:positionV>
                <wp:extent cx="524510" cy="170180"/>
                <wp:effectExtent l="0" t="4445" r="1905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F67" w:rsidRDefault="00291F67" w:rsidP="00291F67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 w:rsidRPr="00683259">
                              <w:rPr>
                                <w:rStyle w:val="Teksttreci2Odstpy1pt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D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41.55pt;width:41.3pt;height:13.4pt;z-index:-251657216;visibility:visible;mso-wrap-style:square;mso-width-percent:0;mso-height-percent:0;mso-wrap-distance-left:5pt;mso-wrap-distance-top:0;mso-wrap-distance-right:5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63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wpMdfpOJeD00IGbHmAbumwzVd29KL4pxMWmJnxP11KKvqakBHa+uek+uzri&#10;KAOy6z+KEsKQgxYWaKhka0oHxUCADl16OnfGUClgcxaEMx9OCjjyF54f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" filled="f" stroked="f">
                <v:textbox style="mso-fit-shape-to-text:t" inset="0,0,0,0">
                  <w:txbxContent>
                    <w:p w:rsidR="00291F67" w:rsidRDefault="00291F67" w:rsidP="00291F67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 w:rsidRPr="00683259">
                        <w:rPr>
                          <w:rStyle w:val="Teksttreci2Odstpy1ptExact"/>
                          <w:rFonts w:ascii="Times New Roman" w:hAnsi="Times New Roman" w:cs="Times New Roman"/>
                          <w:sz w:val="20"/>
                          <w:szCs w:val="20"/>
                        </w:rPr>
                        <w:t>Gmina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91F67" w:rsidRPr="00683259" w:rsidRDefault="00291F67" w:rsidP="00291F67">
      <w:pPr>
        <w:pStyle w:val="Nagwek30"/>
        <w:keepNext/>
        <w:keepLines/>
        <w:shd w:val="clear" w:color="auto" w:fill="auto"/>
        <w:spacing w:before="0" w:after="0"/>
        <w:ind w:left="4860"/>
        <w:jc w:val="right"/>
        <w:rPr>
          <w:rFonts w:ascii="Times New Roman" w:hAnsi="Times New Roman" w:cs="Times New Roman"/>
          <w:sz w:val="20"/>
          <w:szCs w:val="20"/>
        </w:rPr>
        <w:sectPr w:rsidR="00291F67" w:rsidRPr="00683259">
          <w:headerReference w:type="default" r:id="rId12"/>
          <w:footerReference w:type="default" r:id="rId13"/>
          <w:footerReference w:type="first" r:id="rId14"/>
          <w:pgSz w:w="11900" w:h="16840"/>
          <w:pgMar w:top="1431" w:right="1393" w:bottom="1767" w:left="1386" w:header="0" w:footer="3" w:gutter="0"/>
          <w:cols w:space="720"/>
          <w:noEndnote/>
          <w:docGrid w:linePitch="360"/>
        </w:sectPr>
      </w:pPr>
      <w:bookmarkStart w:id="6" w:name="bookmark11"/>
      <w:r w:rsidRPr="00683259">
        <w:rPr>
          <w:rStyle w:val="Nagwek3Odstpy1pt"/>
          <w:rFonts w:ascii="Times New Roman" w:hAnsi="Times New Roman" w:cs="Times New Roman"/>
          <w:sz w:val="20"/>
          <w:szCs w:val="20"/>
        </w:rPr>
        <w:t>Realizator</w:t>
      </w:r>
      <w:bookmarkEnd w:id="6"/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3B5B72" w:rsidRPr="005131D8" w:rsidSect="00287D27">
      <w:headerReference w:type="default" r:id="rId15"/>
      <w:footerReference w:type="default" r:id="rId16"/>
      <w:footerReference w:type="first" r:id="rId17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A2" w:rsidRDefault="00AC15A2" w:rsidP="00287D27">
      <w:r>
        <w:separator/>
      </w:r>
    </w:p>
  </w:endnote>
  <w:endnote w:type="continuationSeparator" w:id="0">
    <w:p w:rsidR="00AC15A2" w:rsidRDefault="00AC15A2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6" behindDoc="1" locked="0" layoutInCell="1" allowOverlap="1" wp14:anchorId="2944480F" wp14:editId="3B8D37EC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67" w:rsidRDefault="00291F6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48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72.55pt;margin-top:818.4pt;width:452.4pt;height:10.35pt;z-index:-1887409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m3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" filled="f" stroked="f">
              <v:textbox style="mso-fit-shape-to-text:t" inset="0,0,0,0">
                <w:txbxContent>
                  <w:p w:rsidR="00291F67" w:rsidRDefault="00291F6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20" behindDoc="1" locked="0" layoutInCell="1" allowOverlap="1" wp14:anchorId="33A735B9" wp14:editId="30C4BDA5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67" w:rsidRDefault="00291F6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735B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72.55pt;margin-top:818.4pt;width:452.4pt;height:10.35pt;z-index:-1887399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vF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" filled="f" stroked="f">
              <v:textbox style="mso-fit-shape-to-text:t" inset="0,0,0,0">
                <w:txbxContent>
                  <w:p w:rsidR="00291F67" w:rsidRDefault="00291F6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xK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lc2uhWzBtZPYKC&#10;lQSBgRZh7oHRSPUdowFmSIb1tx1VDKP2vYBXYAfOZKjJ2EwGFSVczbDBaDRXZhxMu17xbQPI0zu7&#10;gZdScCfipyyO7wvmguNynGF28Jz/O6+nSbv8BQ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pz2cSq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A2" w:rsidRDefault="00AC15A2"/>
  </w:footnote>
  <w:footnote w:type="continuationSeparator" w:id="0">
    <w:p w:rsidR="00AC15A2" w:rsidRDefault="00AC1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2" behindDoc="1" locked="0" layoutInCell="1" allowOverlap="1" wp14:anchorId="57CF6112" wp14:editId="49CBC4A8">
              <wp:simplePos x="0" y="0"/>
              <wp:positionH relativeFrom="page">
                <wp:posOffset>3681730</wp:posOffset>
              </wp:positionH>
              <wp:positionV relativeFrom="page">
                <wp:posOffset>930275</wp:posOffset>
              </wp:positionV>
              <wp:extent cx="52070" cy="13144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67" w:rsidRDefault="00291F6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F611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9.9pt;margin-top:73.25pt;width:4.1pt;height:10.35pt;z-index:-188742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GFqAIAAKY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" filled="f" stroked="f">
              <v:textbox style="mso-fit-shape-to-text:t" inset="0,0,0,0">
                <w:txbxContent>
                  <w:p w:rsidR="00291F67" w:rsidRDefault="00291F6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Default="00291F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91F67"/>
    <w:rsid w:val="002A55D4"/>
    <w:rsid w:val="002A5AAA"/>
    <w:rsid w:val="002B21A7"/>
    <w:rsid w:val="002C2187"/>
    <w:rsid w:val="002D23E4"/>
    <w:rsid w:val="002E1C6B"/>
    <w:rsid w:val="00310E2E"/>
    <w:rsid w:val="003173CF"/>
    <w:rsid w:val="00354CE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17035"/>
    <w:rsid w:val="00A326DB"/>
    <w:rsid w:val="00A37613"/>
    <w:rsid w:val="00A40365"/>
    <w:rsid w:val="00A52603"/>
    <w:rsid w:val="00A72C52"/>
    <w:rsid w:val="00A73FE0"/>
    <w:rsid w:val="00AC15A2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EC2E-865E-4069-87E5-BFA14DA6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2017-08-11T09:24:00Z</dcterms:modified>
</cp:coreProperties>
</file>