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0C3700" w14:textId="383F5677" w:rsidR="006A40D4" w:rsidRDefault="006A40D4" w:rsidP="006A40D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</w:rPr>
        <w:t>S.042.1.202</w:t>
      </w:r>
      <w:r w:rsidR="00E32C05">
        <w:rPr>
          <w:rFonts w:ascii="Arial" w:hAnsi="Arial" w:cs="Arial"/>
          <w:color w:val="000000"/>
          <w:sz w:val="20"/>
        </w:rPr>
        <w:t>1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Załącznik nr 2</w:t>
      </w:r>
    </w:p>
    <w:p w14:paraId="2A722FF8" w14:textId="77777777" w:rsidR="006A40D4" w:rsidRDefault="006A40D4" w:rsidP="006A40D4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14:paraId="79A70219" w14:textId="77777777" w:rsidR="006A40D4" w:rsidRPr="00D674D4" w:rsidRDefault="006A40D4" w:rsidP="006A40D4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74D4">
        <w:rPr>
          <w:rFonts w:eastAsia="Times New Roman" w:cstheme="minorHAnsi"/>
          <w:sz w:val="24"/>
          <w:szCs w:val="24"/>
          <w:lang w:eastAsia="pl-PL"/>
        </w:rPr>
        <w:t>………………………………………………….</w:t>
      </w:r>
    </w:p>
    <w:p w14:paraId="17088474" w14:textId="77777777" w:rsidR="006A40D4" w:rsidRPr="00FF0910" w:rsidRDefault="006A40D4" w:rsidP="006A40D4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FF0910">
        <w:rPr>
          <w:rFonts w:eastAsia="Times New Roman" w:cstheme="minorHAnsi"/>
          <w:lang w:eastAsia="pl-PL"/>
        </w:rPr>
        <w:t>Dane teleadresowe Wykonawcy</w:t>
      </w:r>
    </w:p>
    <w:p w14:paraId="46794DE6" w14:textId="39AB019C" w:rsidR="006A40D4" w:rsidRPr="00D674D4" w:rsidRDefault="006A40D4" w:rsidP="006A40D4">
      <w:pPr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674D4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 xml:space="preserve">Dotyczy </w:t>
      </w:r>
      <w:r>
        <w:rPr>
          <w:rFonts w:cstheme="minorHAnsi"/>
          <w:b/>
          <w:sz w:val="20"/>
        </w:rPr>
        <w:t>złożonej oferty na</w:t>
      </w:r>
      <w:r w:rsidRPr="0088074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realizację zadania </w:t>
      </w:r>
      <w:r w:rsidRPr="00880747">
        <w:rPr>
          <w:rFonts w:asciiTheme="minorHAnsi" w:hAnsiTheme="minorHAnsi" w:cstheme="minorHAnsi"/>
          <w:b/>
          <w:bCs/>
          <w:sz w:val="20"/>
          <w:szCs w:val="20"/>
        </w:rPr>
        <w:t xml:space="preserve">polegającego na </w:t>
      </w:r>
      <w:bookmarkStart w:id="0" w:name="_Hlk30774892"/>
      <w:bookmarkStart w:id="1" w:name="_Hlk83893904"/>
      <w:r w:rsidR="00E32C05" w:rsidRPr="00E32C05">
        <w:rPr>
          <w:rFonts w:asciiTheme="minorHAnsi" w:hAnsiTheme="minorHAnsi" w:cstheme="minorHAnsi"/>
          <w:b/>
          <w:bCs/>
          <w:sz w:val="20"/>
          <w:szCs w:val="20"/>
        </w:rPr>
        <w:t xml:space="preserve">dostawie oraz uruchomienie </w:t>
      </w:r>
      <w:proofErr w:type="spellStart"/>
      <w:r w:rsidR="00E32C05" w:rsidRPr="00E32C05">
        <w:rPr>
          <w:rFonts w:asciiTheme="minorHAnsi" w:hAnsiTheme="minorHAnsi" w:cstheme="minorHAnsi"/>
          <w:b/>
          <w:bCs/>
          <w:sz w:val="20"/>
          <w:szCs w:val="20"/>
        </w:rPr>
        <w:t>infokiosków</w:t>
      </w:r>
      <w:proofErr w:type="spellEnd"/>
      <w:r w:rsidR="00E32C05" w:rsidRPr="00E32C05">
        <w:rPr>
          <w:rFonts w:asciiTheme="minorHAnsi" w:hAnsiTheme="minorHAnsi" w:cstheme="minorHAnsi"/>
          <w:b/>
          <w:bCs/>
          <w:sz w:val="20"/>
          <w:szCs w:val="20"/>
        </w:rPr>
        <w:t>/totemów</w:t>
      </w:r>
      <w:r w:rsidR="00E32C05" w:rsidRPr="00E32C05">
        <w:rPr>
          <w:rFonts w:asciiTheme="minorHAnsi" w:hAnsiTheme="minorHAnsi" w:cstheme="minorHAnsi"/>
          <w:sz w:val="20"/>
          <w:szCs w:val="20"/>
        </w:rPr>
        <w:t xml:space="preserve"> </w:t>
      </w:r>
      <w:r w:rsidR="00E32C05" w:rsidRPr="00E32C05">
        <w:rPr>
          <w:rFonts w:asciiTheme="minorHAnsi" w:hAnsiTheme="minorHAnsi" w:cstheme="minorHAnsi"/>
          <w:b/>
          <w:bCs/>
          <w:sz w:val="20"/>
          <w:szCs w:val="20"/>
        </w:rPr>
        <w:t xml:space="preserve">w projekcie </w:t>
      </w:r>
      <w:bookmarkEnd w:id="0"/>
      <w:proofErr w:type="spellStart"/>
      <w:r w:rsidR="00E32C05" w:rsidRPr="00E32C05">
        <w:rPr>
          <w:rFonts w:asciiTheme="minorHAnsi" w:hAnsiTheme="minorHAnsi" w:cstheme="minorHAnsi"/>
          <w:b/>
          <w:bCs/>
          <w:sz w:val="20"/>
          <w:szCs w:val="20"/>
        </w:rPr>
        <w:t>pn</w:t>
      </w:r>
      <w:proofErr w:type="spellEnd"/>
      <w:r w:rsidR="00E32C05" w:rsidRPr="00E32C05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="00E32C05" w:rsidRPr="00E32C05">
        <w:rPr>
          <w:rFonts w:asciiTheme="minorHAnsi" w:hAnsiTheme="minorHAnsi" w:cstheme="minorHAnsi"/>
          <w:sz w:val="20"/>
          <w:szCs w:val="20"/>
        </w:rPr>
        <w:t xml:space="preserve"> </w:t>
      </w:r>
      <w:bookmarkStart w:id="2" w:name="_Hlk34728847"/>
      <w:r w:rsidR="00E32C05" w:rsidRPr="00E32C05">
        <w:rPr>
          <w:rFonts w:asciiTheme="minorHAnsi" w:hAnsiTheme="minorHAnsi" w:cstheme="minorHAnsi"/>
          <w:b/>
          <w:bCs/>
          <w:sz w:val="20"/>
          <w:szCs w:val="20"/>
        </w:rPr>
        <w:t>„Portal e-mieszkańca”</w:t>
      </w:r>
      <w:r w:rsidR="00E32C05" w:rsidRPr="00E32C05">
        <w:rPr>
          <w:rFonts w:asciiTheme="minorHAnsi" w:hAnsiTheme="minorHAnsi" w:cstheme="minorHAnsi"/>
          <w:sz w:val="20"/>
          <w:szCs w:val="20"/>
        </w:rPr>
        <w:t xml:space="preserve"> </w:t>
      </w:r>
      <w:bookmarkEnd w:id="1"/>
      <w:bookmarkEnd w:id="2"/>
      <w:r w:rsidRPr="00880747">
        <w:rPr>
          <w:rFonts w:asciiTheme="minorHAnsi" w:hAnsiTheme="minorHAnsi" w:cstheme="minorHAnsi"/>
          <w:b/>
          <w:bCs/>
          <w:sz w:val="20"/>
          <w:szCs w:val="20"/>
        </w:rPr>
        <w:t xml:space="preserve">współfinansowanym w ramach Regionalnego Programu Operacyjnego Województwa Mazowieckiego na lata 2014-2020, Oś priorytetowa II: Wzrost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</w:t>
      </w:r>
      <w:r w:rsidRPr="00880747">
        <w:rPr>
          <w:rFonts w:asciiTheme="minorHAnsi" w:hAnsiTheme="minorHAnsi" w:cstheme="minorHAnsi"/>
          <w:b/>
          <w:bCs/>
          <w:sz w:val="20"/>
          <w:szCs w:val="20"/>
        </w:rPr>
        <w:t>e-potencjału Mazowsza, Działanie 2.1. E-usługi, Poddziałanie 2.1.1: E-usługi dla Mazowsza</w:t>
      </w:r>
      <w:r w:rsidRPr="0088074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zgodnie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                              </w:t>
      </w:r>
      <w:r w:rsidRPr="0088074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 zapytaniem ofertowym dla zadania Nr </w:t>
      </w:r>
      <w:r w:rsidR="00E32C05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880747">
        <w:rPr>
          <w:rFonts w:asciiTheme="minorHAnsi" w:hAnsiTheme="minorHAnsi" w:cstheme="minorHAnsi"/>
          <w:b/>
          <w:bCs/>
          <w:sz w:val="20"/>
          <w:szCs w:val="20"/>
        </w:rPr>
        <w:t>/ RPMA.02.01.01-14-d184/19/2020</w:t>
      </w:r>
      <w:r w:rsidR="00E32C05">
        <w:rPr>
          <w:rFonts w:asciiTheme="minorHAnsi" w:hAnsiTheme="minorHAnsi" w:cstheme="minorHAnsi"/>
          <w:b/>
          <w:bCs/>
          <w:sz w:val="20"/>
          <w:szCs w:val="20"/>
        </w:rPr>
        <w:t>/2021</w:t>
      </w:r>
      <w:r w:rsidRPr="008807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80747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 dnia </w:t>
      </w:r>
      <w:r w:rsidR="00E32C05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Pr="00880747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E32C05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880747">
        <w:rPr>
          <w:rFonts w:asciiTheme="minorHAnsi" w:hAnsiTheme="minorHAnsi" w:cstheme="minorHAnsi"/>
          <w:b/>
          <w:bCs/>
          <w:sz w:val="20"/>
          <w:szCs w:val="20"/>
        </w:rPr>
        <w:t>.202</w:t>
      </w:r>
      <w:r w:rsidR="00E32C05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880747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2EA6A9D9" w14:textId="77777777" w:rsidR="006A40D4" w:rsidRDefault="006A40D4" w:rsidP="006A40D4">
      <w:pPr>
        <w:tabs>
          <w:tab w:val="num" w:pos="426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8490C46" w14:textId="10E7FB76" w:rsidR="006A40D4" w:rsidRPr="00D674D4" w:rsidRDefault="006A40D4" w:rsidP="006A40D4">
      <w:pPr>
        <w:tabs>
          <w:tab w:val="num" w:pos="426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674D4">
        <w:rPr>
          <w:rFonts w:eastAsia="Times New Roman" w:cstheme="minorHAnsi"/>
          <w:b/>
          <w:sz w:val="24"/>
          <w:szCs w:val="24"/>
          <w:lang w:eastAsia="pl-PL"/>
        </w:rPr>
        <w:t>OŚWIADCZENIE O BRAKU POWIĄZAŃ KAPITAŁOWYCH</w:t>
      </w:r>
    </w:p>
    <w:p w14:paraId="0568CAA6" w14:textId="77777777" w:rsidR="006A40D4" w:rsidRPr="00D674D4" w:rsidRDefault="006A40D4" w:rsidP="006A40D4">
      <w:pPr>
        <w:tabs>
          <w:tab w:val="num" w:pos="426"/>
        </w:tabs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674D4">
        <w:rPr>
          <w:rFonts w:eastAsia="Times New Roman" w:cstheme="minorHAnsi"/>
          <w:b/>
          <w:sz w:val="24"/>
          <w:szCs w:val="24"/>
          <w:lang w:eastAsia="pl-PL"/>
        </w:rPr>
        <w:t xml:space="preserve">LUB OSOBOWYCH </w:t>
      </w:r>
    </w:p>
    <w:p w14:paraId="20330764" w14:textId="77777777" w:rsidR="006A40D4" w:rsidRPr="00D674D4" w:rsidRDefault="006A40D4" w:rsidP="006A40D4">
      <w:pPr>
        <w:tabs>
          <w:tab w:val="num" w:pos="426"/>
        </w:tabs>
        <w:spacing w:after="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0AF4CEF" w14:textId="77777777" w:rsidR="006A40D4" w:rsidRPr="00D674D4" w:rsidRDefault="006A40D4" w:rsidP="006A40D4">
      <w:pPr>
        <w:tabs>
          <w:tab w:val="left" w:pos="2400"/>
        </w:tabs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674D4">
        <w:rPr>
          <w:rFonts w:eastAsia="Times New Roman" w:cstheme="minorHAnsi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14:paraId="40276336" w14:textId="77777777" w:rsidR="006A40D4" w:rsidRPr="00D674D4" w:rsidRDefault="006A40D4" w:rsidP="006A40D4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74D4">
        <w:rPr>
          <w:rFonts w:eastAsia="Times New Roman" w:cstheme="minorHAnsi"/>
          <w:b/>
          <w:sz w:val="24"/>
          <w:szCs w:val="24"/>
          <w:lang w:eastAsia="pl-PL"/>
        </w:rPr>
        <w:t xml:space="preserve">oświadczam, że </w:t>
      </w:r>
      <w:r w:rsidRPr="00D674D4">
        <w:rPr>
          <w:rFonts w:eastAsia="Times New Roman" w:cstheme="minorHAnsi"/>
          <w:sz w:val="24"/>
          <w:szCs w:val="24"/>
          <w:lang w:eastAsia="pl-PL"/>
        </w:rPr>
        <w:t xml:space="preserve">Wykonawca jest/nie jest*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4215E828" w14:textId="77777777" w:rsidR="006A40D4" w:rsidRPr="00D674D4" w:rsidRDefault="006A40D4" w:rsidP="006A40D4">
      <w:pPr>
        <w:tabs>
          <w:tab w:val="left" w:pos="142"/>
        </w:tabs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74D4">
        <w:rPr>
          <w:rFonts w:eastAsia="Times New Roman" w:cstheme="minorHAnsi"/>
          <w:sz w:val="24"/>
          <w:szCs w:val="24"/>
          <w:lang w:eastAsia="pl-PL"/>
        </w:rPr>
        <w:t>a)</w:t>
      </w:r>
      <w:r w:rsidRPr="00D674D4">
        <w:rPr>
          <w:rFonts w:eastAsia="Times New Roman" w:cstheme="minorHAnsi"/>
          <w:sz w:val="24"/>
          <w:szCs w:val="24"/>
          <w:lang w:eastAsia="pl-PL"/>
        </w:rPr>
        <w:tab/>
        <w:t>uczestniczeniu w spółce jako wspólnik spółki cywilnej lub spółki osobowej;</w:t>
      </w:r>
    </w:p>
    <w:p w14:paraId="5D7822B1" w14:textId="77777777" w:rsidR="006A40D4" w:rsidRPr="00D674D4" w:rsidRDefault="006A40D4" w:rsidP="006A40D4">
      <w:pPr>
        <w:tabs>
          <w:tab w:val="left" w:pos="142"/>
        </w:tabs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74D4">
        <w:rPr>
          <w:rFonts w:eastAsia="Times New Roman" w:cstheme="minorHAnsi"/>
          <w:sz w:val="24"/>
          <w:szCs w:val="24"/>
          <w:lang w:eastAsia="pl-PL"/>
        </w:rPr>
        <w:t>b)</w:t>
      </w:r>
      <w:r w:rsidRPr="00D674D4">
        <w:rPr>
          <w:rFonts w:eastAsia="Times New Roman" w:cstheme="minorHAnsi"/>
          <w:sz w:val="24"/>
          <w:szCs w:val="24"/>
          <w:lang w:eastAsia="pl-PL"/>
        </w:rPr>
        <w:tab/>
        <w:t>posiadaniu co najmniej 10% udziałów lub akcji;</w:t>
      </w:r>
    </w:p>
    <w:p w14:paraId="64D7CA2C" w14:textId="77777777" w:rsidR="006A40D4" w:rsidRPr="00D674D4" w:rsidRDefault="006A40D4" w:rsidP="006A40D4">
      <w:pPr>
        <w:tabs>
          <w:tab w:val="left" w:pos="142"/>
        </w:tabs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74D4">
        <w:rPr>
          <w:rFonts w:eastAsia="Times New Roman" w:cstheme="minorHAnsi"/>
          <w:sz w:val="24"/>
          <w:szCs w:val="24"/>
          <w:lang w:eastAsia="pl-PL"/>
        </w:rPr>
        <w:t>c)</w:t>
      </w:r>
      <w:r w:rsidRPr="00D674D4">
        <w:rPr>
          <w:rFonts w:eastAsia="Times New Roman" w:cstheme="minorHAnsi"/>
          <w:sz w:val="24"/>
          <w:szCs w:val="24"/>
          <w:lang w:eastAsia="pl-PL"/>
        </w:rPr>
        <w:tab/>
        <w:t>pełnieniu funkcji członka organu nadzorczego l</w:t>
      </w:r>
      <w:r>
        <w:rPr>
          <w:rFonts w:eastAsia="Times New Roman" w:cstheme="minorHAnsi"/>
          <w:sz w:val="24"/>
          <w:szCs w:val="24"/>
          <w:lang w:eastAsia="pl-PL"/>
        </w:rPr>
        <w:t xml:space="preserve">ub zarządzającego, prokurenta, </w:t>
      </w:r>
      <w:r w:rsidRPr="00D674D4">
        <w:rPr>
          <w:rFonts w:eastAsia="Times New Roman" w:cstheme="minorHAnsi"/>
          <w:sz w:val="24"/>
          <w:szCs w:val="24"/>
          <w:lang w:eastAsia="pl-PL"/>
        </w:rPr>
        <w:t>pełnomocnika;</w:t>
      </w:r>
    </w:p>
    <w:p w14:paraId="4573ED13" w14:textId="77777777" w:rsidR="006A40D4" w:rsidRPr="00D674D4" w:rsidRDefault="006A40D4" w:rsidP="006A40D4">
      <w:pPr>
        <w:tabs>
          <w:tab w:val="left" w:pos="142"/>
          <w:tab w:val="num" w:pos="426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674D4">
        <w:rPr>
          <w:rFonts w:eastAsia="Times New Roman" w:cstheme="minorHAnsi"/>
          <w:sz w:val="24"/>
          <w:szCs w:val="24"/>
          <w:lang w:eastAsia="pl-PL"/>
        </w:rPr>
        <w:t>d)</w:t>
      </w:r>
      <w:r w:rsidRPr="00D674D4">
        <w:rPr>
          <w:rFonts w:eastAsia="Times New Roman" w:cstheme="minorHAnsi"/>
          <w:sz w:val="24"/>
          <w:szCs w:val="24"/>
          <w:lang w:eastAsia="pl-PL"/>
        </w:rPr>
        <w:tab/>
        <w:t>pozostawaniu w związku małżeńskim, w stosunku pokrewieństwa lu</w:t>
      </w:r>
      <w:r>
        <w:rPr>
          <w:rFonts w:eastAsia="Times New Roman" w:cstheme="minorHAnsi"/>
          <w:sz w:val="24"/>
          <w:szCs w:val="24"/>
          <w:lang w:eastAsia="pl-PL"/>
        </w:rPr>
        <w:t>b powinowactwa w </w:t>
      </w:r>
      <w:r w:rsidRPr="00D674D4">
        <w:rPr>
          <w:rFonts w:eastAsia="Times New Roman" w:cstheme="minorHAnsi"/>
          <w:sz w:val="24"/>
          <w:szCs w:val="24"/>
          <w:lang w:eastAsia="pl-PL"/>
        </w:rPr>
        <w:t>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D674D4">
        <w:rPr>
          <w:rFonts w:eastAsia="Times New Roman" w:cstheme="minorHAnsi"/>
          <w:sz w:val="24"/>
          <w:szCs w:val="24"/>
          <w:lang w:eastAsia="pl-PL"/>
        </w:rPr>
        <w:tab/>
      </w:r>
      <w:r w:rsidRPr="00D674D4">
        <w:rPr>
          <w:rFonts w:eastAsia="Times New Roman" w:cstheme="minorHAnsi"/>
          <w:sz w:val="24"/>
          <w:szCs w:val="24"/>
          <w:lang w:eastAsia="pl-PL"/>
        </w:rPr>
        <w:tab/>
        <w:t xml:space="preserve"> </w:t>
      </w:r>
    </w:p>
    <w:p w14:paraId="0B5ACBBF" w14:textId="77777777" w:rsidR="006A40D4" w:rsidRPr="00D674D4" w:rsidRDefault="006A40D4" w:rsidP="006A40D4">
      <w:pPr>
        <w:tabs>
          <w:tab w:val="left" w:pos="142"/>
          <w:tab w:val="num" w:pos="426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54709B2" w14:textId="77777777" w:rsidR="006A40D4" w:rsidRPr="00D674D4" w:rsidRDefault="006A40D4" w:rsidP="006A40D4">
      <w:pPr>
        <w:tabs>
          <w:tab w:val="left" w:pos="142"/>
          <w:tab w:val="num" w:pos="426"/>
        </w:tabs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4BCB0F" w14:textId="77777777" w:rsidR="006A40D4" w:rsidRDefault="006A40D4" w:rsidP="006A40D4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674D4">
        <w:rPr>
          <w:rFonts w:cstheme="minorHAnsi"/>
          <w:sz w:val="24"/>
          <w:szCs w:val="24"/>
        </w:rPr>
        <w:t>.........................</w:t>
      </w:r>
      <w:r>
        <w:rPr>
          <w:rFonts w:cstheme="minorHAnsi"/>
          <w:sz w:val="24"/>
          <w:szCs w:val="24"/>
        </w:rPr>
        <w:t>......................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D674D4">
        <w:rPr>
          <w:rFonts w:cstheme="minorHAnsi"/>
          <w:sz w:val="24"/>
          <w:szCs w:val="24"/>
        </w:rPr>
        <w:t>..............................................................</w:t>
      </w:r>
    </w:p>
    <w:p w14:paraId="53B9A64F" w14:textId="77777777" w:rsidR="006A40D4" w:rsidRPr="00D674D4" w:rsidRDefault="006A40D4" w:rsidP="006A40D4">
      <w:pPr>
        <w:tabs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674D4">
        <w:rPr>
          <w:rFonts w:cstheme="minorHAnsi"/>
          <w:bCs/>
          <w:sz w:val="24"/>
          <w:szCs w:val="24"/>
        </w:rPr>
        <w:t>Miejscowość, data</w:t>
      </w:r>
      <w:r w:rsidRPr="00D674D4">
        <w:rPr>
          <w:rFonts w:cstheme="minorHAnsi"/>
          <w:b/>
          <w:bCs/>
          <w:sz w:val="24"/>
          <w:szCs w:val="24"/>
        </w:rPr>
        <w:tab/>
      </w:r>
      <w:r w:rsidRPr="00D674D4">
        <w:rPr>
          <w:rFonts w:cstheme="minorHAnsi"/>
          <w:b/>
          <w:bCs/>
          <w:sz w:val="24"/>
          <w:szCs w:val="24"/>
        </w:rPr>
        <w:tab/>
      </w:r>
      <w:r w:rsidRPr="00D674D4">
        <w:rPr>
          <w:rFonts w:cstheme="minorHAnsi"/>
          <w:b/>
          <w:bCs/>
          <w:sz w:val="24"/>
          <w:szCs w:val="24"/>
        </w:rPr>
        <w:tab/>
      </w:r>
      <w:r w:rsidRPr="00D674D4">
        <w:rPr>
          <w:rFonts w:cstheme="minorHAnsi"/>
          <w:b/>
          <w:bCs/>
          <w:sz w:val="24"/>
          <w:szCs w:val="24"/>
        </w:rPr>
        <w:tab/>
      </w:r>
      <w:r w:rsidRPr="00D674D4">
        <w:rPr>
          <w:rFonts w:cstheme="minorHAnsi"/>
          <w:b/>
          <w:bCs/>
          <w:sz w:val="24"/>
          <w:szCs w:val="24"/>
        </w:rPr>
        <w:tab/>
        <w:t xml:space="preserve">        </w:t>
      </w:r>
      <w:r w:rsidRPr="00D674D4">
        <w:rPr>
          <w:rFonts w:cstheme="minorHAnsi"/>
          <w:bCs/>
          <w:sz w:val="24"/>
          <w:szCs w:val="24"/>
        </w:rPr>
        <w:t>Pieczęć i podpis osoby upoważnionej</w:t>
      </w:r>
    </w:p>
    <w:p w14:paraId="142E16D2" w14:textId="77777777" w:rsidR="006A40D4" w:rsidRDefault="006A40D4" w:rsidP="006A40D4">
      <w:pPr>
        <w:tabs>
          <w:tab w:val="num" w:pos="426"/>
        </w:tabs>
        <w:spacing w:after="0" w:line="276" w:lineRule="auto"/>
        <w:jc w:val="both"/>
        <w:rPr>
          <w:rFonts w:eastAsia="Times New Roman" w:cstheme="minorHAnsi"/>
          <w:sz w:val="20"/>
          <w:szCs w:val="24"/>
          <w:lang w:eastAsia="pl-PL"/>
        </w:rPr>
      </w:pPr>
    </w:p>
    <w:p w14:paraId="50A91A03" w14:textId="77777777" w:rsidR="006A40D4" w:rsidRDefault="006A40D4" w:rsidP="006A40D4">
      <w:pPr>
        <w:tabs>
          <w:tab w:val="num" w:pos="426"/>
        </w:tabs>
        <w:spacing w:after="0" w:line="276" w:lineRule="auto"/>
        <w:jc w:val="both"/>
      </w:pPr>
      <w:r w:rsidRPr="00D674D4">
        <w:rPr>
          <w:rFonts w:eastAsia="Times New Roman" w:cstheme="minorHAnsi"/>
          <w:sz w:val="20"/>
          <w:szCs w:val="24"/>
          <w:lang w:eastAsia="pl-PL"/>
        </w:rPr>
        <w:t>* Niepotrzebne skreśli</w:t>
      </w:r>
      <w:r>
        <w:rPr>
          <w:rFonts w:eastAsia="Times New Roman" w:cstheme="minorHAnsi"/>
          <w:sz w:val="20"/>
          <w:szCs w:val="24"/>
          <w:lang w:eastAsia="pl-PL"/>
        </w:rPr>
        <w:t>ć</w:t>
      </w:r>
    </w:p>
    <w:sectPr w:rsidR="006A40D4" w:rsidSect="00AA7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567" w:left="1417" w:header="851" w:footer="0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D2248" w14:textId="77777777" w:rsidR="00D038D1" w:rsidRDefault="00D038D1">
      <w:pPr>
        <w:spacing w:after="0" w:line="240" w:lineRule="auto"/>
      </w:pPr>
      <w:r>
        <w:separator/>
      </w:r>
    </w:p>
  </w:endnote>
  <w:endnote w:type="continuationSeparator" w:id="0">
    <w:p w14:paraId="548DDD8A" w14:textId="77777777" w:rsidR="00D038D1" w:rsidRDefault="00D0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1AB4" w14:textId="77777777" w:rsidR="0010093D" w:rsidRDefault="0010093D" w:rsidP="0010093D">
    <w:pPr>
      <w:pBdr>
        <w:bottom w:val="single" w:sz="6" w:space="31" w:color="auto"/>
      </w:pBdr>
      <w:spacing w:after="0" w:line="100" w:lineRule="atLeast"/>
      <w:rPr>
        <w:rFonts w:ascii="Times New Roman" w:eastAsia="Times New Roman" w:hAnsi="Times New Roman"/>
        <w:sz w:val="12"/>
        <w:szCs w:val="12"/>
      </w:rPr>
    </w:pPr>
  </w:p>
  <w:p w14:paraId="26297004" w14:textId="77777777" w:rsidR="0010093D" w:rsidRDefault="0010093D" w:rsidP="0010093D">
    <w:pPr>
      <w:spacing w:after="0" w:line="100" w:lineRule="atLeast"/>
      <w:ind w:right="313"/>
      <w:jc w:val="center"/>
    </w:pPr>
  </w:p>
  <w:p w14:paraId="1EBB106A" w14:textId="77777777" w:rsidR="0010093D" w:rsidRDefault="0010093D" w:rsidP="0010093D">
    <w:pPr>
      <w:spacing w:after="0" w:line="100" w:lineRule="atLeast"/>
      <w:jc w:val="right"/>
      <w:rPr>
        <w:rFonts w:ascii="Times New Roman" w:hAnsi="Times New Roman"/>
      </w:rPr>
    </w:pPr>
    <w:r>
      <w:rPr>
        <w:rFonts w:ascii="Times New Roman" w:hAnsi="Times New Roman"/>
      </w:rPr>
      <w:t>Adres: Plac Zygmunta Starego 9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NIP 798 12 51 885</w:t>
    </w:r>
  </w:p>
  <w:p w14:paraId="09716683" w14:textId="77777777" w:rsidR="0010093D" w:rsidRDefault="0010093D" w:rsidP="0010093D">
    <w:pPr>
      <w:spacing w:after="0" w:line="100" w:lineRule="atLeast"/>
      <w:ind w:left="-388" w:firstLine="388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26-800 Białobrzegi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REGON 000527641</w:t>
    </w:r>
  </w:p>
  <w:p w14:paraId="5E766550" w14:textId="77777777" w:rsidR="0010093D" w:rsidRDefault="0010093D" w:rsidP="0010093D">
    <w:pPr>
      <w:spacing w:after="0" w:line="100" w:lineRule="atLeast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woj. mazowieckie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http://www.bialobrzegi.pl </w:t>
    </w:r>
  </w:p>
  <w:p w14:paraId="7F1990F7" w14:textId="77777777" w:rsidR="0010093D" w:rsidRPr="00B145DB" w:rsidRDefault="0010093D" w:rsidP="0010093D">
    <w:pPr>
      <w:spacing w:after="0" w:line="100" w:lineRule="atLeast"/>
      <w:jc w:val="right"/>
      <w:rPr>
        <w:lang w:val="en-US"/>
      </w:rPr>
    </w:pPr>
    <w:r w:rsidRPr="00B145DB">
      <w:rPr>
        <w:rFonts w:ascii="Times New Roman" w:hAnsi="Times New Roman"/>
        <w:lang w:val="en-US"/>
      </w:rPr>
      <w:t>tel./fax 48</w:t>
    </w:r>
    <w:r>
      <w:rPr>
        <w:rFonts w:ascii="Times New Roman" w:hAnsi="Times New Roman"/>
        <w:lang w:val="en-US"/>
      </w:rPr>
      <w:t> 386 30 00</w:t>
    </w:r>
    <w:r w:rsidRPr="00B145DB">
      <w:rPr>
        <w:rFonts w:ascii="Times New Roman" w:hAnsi="Times New Roman"/>
        <w:lang w:val="en-US"/>
      </w:rPr>
      <w:t xml:space="preserve"> </w:t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  <w:t xml:space="preserve">    e-mail:bialobrzegi@bialobrzegi.pl</w:t>
    </w:r>
  </w:p>
  <w:p w14:paraId="3D997997" w14:textId="77777777" w:rsidR="0010093D" w:rsidRDefault="001009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F134" w14:textId="77777777" w:rsidR="00DF3A49" w:rsidRDefault="00DF3A49" w:rsidP="007E03E6">
    <w:pPr>
      <w:pBdr>
        <w:bottom w:val="single" w:sz="6" w:space="31" w:color="auto"/>
      </w:pBdr>
      <w:spacing w:after="0" w:line="100" w:lineRule="atLeast"/>
      <w:rPr>
        <w:rFonts w:ascii="Times New Roman" w:eastAsia="Times New Roman" w:hAnsi="Times New Roman"/>
        <w:sz w:val="12"/>
        <w:szCs w:val="12"/>
      </w:rPr>
    </w:pPr>
  </w:p>
  <w:p w14:paraId="107027FE" w14:textId="77777777" w:rsidR="007E03E6" w:rsidRDefault="007E03E6">
    <w:pPr>
      <w:spacing w:after="0" w:line="100" w:lineRule="atLeast"/>
      <w:ind w:right="313"/>
      <w:jc w:val="center"/>
    </w:pPr>
  </w:p>
  <w:p w14:paraId="39BAF56B" w14:textId="77777777" w:rsidR="00DF3A49" w:rsidRDefault="00DF3A49">
    <w:pPr>
      <w:spacing w:after="0" w:line="100" w:lineRule="atLeast"/>
      <w:jc w:val="right"/>
      <w:rPr>
        <w:rFonts w:ascii="Times New Roman" w:hAnsi="Times New Roman"/>
      </w:rPr>
    </w:pPr>
    <w:r>
      <w:rPr>
        <w:rFonts w:ascii="Times New Roman" w:hAnsi="Times New Roman"/>
      </w:rPr>
      <w:t>Adres: Plac Zygmunta Starego 9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NIP 798 12 51 885</w:t>
    </w:r>
  </w:p>
  <w:p w14:paraId="5465E1E9" w14:textId="77777777" w:rsidR="00DF3A49" w:rsidRDefault="00DF3A49">
    <w:pPr>
      <w:spacing w:after="0" w:line="100" w:lineRule="atLeast"/>
      <w:ind w:left="-388" w:firstLine="388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26-800 Białobrzegi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REGON 000527641</w:t>
    </w:r>
  </w:p>
  <w:p w14:paraId="639891E4" w14:textId="77777777" w:rsidR="00DF3A49" w:rsidRDefault="00DF3A49">
    <w:pPr>
      <w:spacing w:after="0" w:line="100" w:lineRule="atLeast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woj. mazowieckie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http://www.bialobrzegi.pl </w:t>
    </w:r>
  </w:p>
  <w:p w14:paraId="6F21C765" w14:textId="228D047D" w:rsidR="00DF3A49" w:rsidRPr="00B145DB" w:rsidRDefault="00DF3A49">
    <w:pPr>
      <w:spacing w:after="0" w:line="100" w:lineRule="atLeast"/>
      <w:jc w:val="right"/>
      <w:rPr>
        <w:lang w:val="en-US"/>
      </w:rPr>
    </w:pPr>
    <w:r w:rsidRPr="00B145DB">
      <w:rPr>
        <w:rFonts w:ascii="Times New Roman" w:hAnsi="Times New Roman"/>
        <w:lang w:val="en-US"/>
      </w:rPr>
      <w:t>tel./fax 48</w:t>
    </w:r>
    <w:r w:rsidR="003A1CDD">
      <w:rPr>
        <w:rFonts w:ascii="Times New Roman" w:hAnsi="Times New Roman"/>
        <w:lang w:val="en-US"/>
      </w:rPr>
      <w:t> 386 30 00</w:t>
    </w:r>
    <w:r w:rsidRPr="00B145DB">
      <w:rPr>
        <w:rFonts w:ascii="Times New Roman" w:hAnsi="Times New Roman"/>
        <w:lang w:val="en-US"/>
      </w:rPr>
      <w:t xml:space="preserve"> </w:t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  <w:t xml:space="preserve">    e-mail:bialobrzegi@bialobrzegi.pl</w:t>
    </w:r>
  </w:p>
  <w:p w14:paraId="7DEB5949" w14:textId="77777777" w:rsidR="00DF3A49" w:rsidRPr="00B145DB" w:rsidRDefault="00DF3A49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2385" w14:textId="77777777" w:rsidR="0010093D" w:rsidRDefault="0010093D" w:rsidP="0010093D">
    <w:pPr>
      <w:pBdr>
        <w:bottom w:val="single" w:sz="6" w:space="31" w:color="auto"/>
      </w:pBdr>
      <w:spacing w:after="0" w:line="100" w:lineRule="atLeast"/>
      <w:rPr>
        <w:rFonts w:ascii="Times New Roman" w:eastAsia="Times New Roman" w:hAnsi="Times New Roman"/>
        <w:sz w:val="12"/>
        <w:szCs w:val="12"/>
      </w:rPr>
    </w:pPr>
  </w:p>
  <w:p w14:paraId="528668D4" w14:textId="77777777" w:rsidR="0010093D" w:rsidRDefault="0010093D" w:rsidP="0010093D">
    <w:pPr>
      <w:spacing w:after="0" w:line="100" w:lineRule="atLeast"/>
      <w:ind w:right="313"/>
      <w:jc w:val="center"/>
    </w:pPr>
  </w:p>
  <w:p w14:paraId="097070C0" w14:textId="77777777" w:rsidR="0010093D" w:rsidRDefault="0010093D" w:rsidP="0010093D">
    <w:pPr>
      <w:spacing w:after="0" w:line="100" w:lineRule="atLeast"/>
      <w:jc w:val="right"/>
      <w:rPr>
        <w:rFonts w:ascii="Times New Roman" w:hAnsi="Times New Roman"/>
      </w:rPr>
    </w:pPr>
    <w:r>
      <w:rPr>
        <w:rFonts w:ascii="Times New Roman" w:hAnsi="Times New Roman"/>
      </w:rPr>
      <w:t>Adres: Plac Zygmunta Starego 9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NIP 798 12 51 885</w:t>
    </w:r>
  </w:p>
  <w:p w14:paraId="39A22029" w14:textId="77777777" w:rsidR="0010093D" w:rsidRDefault="0010093D" w:rsidP="0010093D">
    <w:pPr>
      <w:spacing w:after="0" w:line="100" w:lineRule="atLeast"/>
      <w:ind w:left="-388" w:firstLine="388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 26-800 Białobrzegi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REGON 000527641</w:t>
    </w:r>
  </w:p>
  <w:p w14:paraId="1BB89765" w14:textId="77777777" w:rsidR="0010093D" w:rsidRDefault="0010093D" w:rsidP="0010093D">
    <w:pPr>
      <w:spacing w:after="0" w:line="100" w:lineRule="atLeast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woj. mazowieckie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http://www.bialobrzegi.pl </w:t>
    </w:r>
  </w:p>
  <w:p w14:paraId="1394B0A5" w14:textId="77777777" w:rsidR="0010093D" w:rsidRPr="00B145DB" w:rsidRDefault="0010093D" w:rsidP="0010093D">
    <w:pPr>
      <w:spacing w:after="0" w:line="100" w:lineRule="atLeast"/>
      <w:jc w:val="right"/>
      <w:rPr>
        <w:lang w:val="en-US"/>
      </w:rPr>
    </w:pPr>
    <w:r w:rsidRPr="00B145DB">
      <w:rPr>
        <w:rFonts w:ascii="Times New Roman" w:hAnsi="Times New Roman"/>
        <w:lang w:val="en-US"/>
      </w:rPr>
      <w:t>tel./fax 48</w:t>
    </w:r>
    <w:r>
      <w:rPr>
        <w:rFonts w:ascii="Times New Roman" w:hAnsi="Times New Roman"/>
        <w:lang w:val="en-US"/>
      </w:rPr>
      <w:t> 386 30 00</w:t>
    </w:r>
    <w:r w:rsidRPr="00B145DB">
      <w:rPr>
        <w:rFonts w:ascii="Times New Roman" w:hAnsi="Times New Roman"/>
        <w:lang w:val="en-US"/>
      </w:rPr>
      <w:t xml:space="preserve"> </w:t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</w:r>
    <w:r w:rsidRPr="00B145DB">
      <w:rPr>
        <w:rFonts w:ascii="Times New Roman" w:hAnsi="Times New Roman"/>
        <w:lang w:val="en-US"/>
      </w:rPr>
      <w:tab/>
      <w:t xml:space="preserve">    e-mail:bialobrzegi@bialobrzegi.pl</w:t>
    </w:r>
  </w:p>
  <w:p w14:paraId="01D6D918" w14:textId="77777777" w:rsidR="0010093D" w:rsidRDefault="00100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92A8" w14:textId="77777777" w:rsidR="00D038D1" w:rsidRDefault="00D038D1">
      <w:pPr>
        <w:spacing w:after="0" w:line="240" w:lineRule="auto"/>
      </w:pPr>
      <w:r>
        <w:separator/>
      </w:r>
    </w:p>
  </w:footnote>
  <w:footnote w:type="continuationSeparator" w:id="0">
    <w:p w14:paraId="4B5228CA" w14:textId="77777777" w:rsidR="00D038D1" w:rsidRDefault="00D03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A358" w14:textId="092AA96F" w:rsidR="00F45FCD" w:rsidRDefault="00F45F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4B2C54A" wp14:editId="19478A0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554990"/>
          <wp:effectExtent l="0" t="0" r="0" b="0"/>
          <wp:wrapNone/>
          <wp:docPr id="6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B854" w14:textId="41142039" w:rsidR="00DF3A49" w:rsidRDefault="000B5CAF">
    <w:pPr>
      <w:pStyle w:val="Nagwek"/>
      <w:ind w:firstLine="34"/>
      <w:jc w:val="center"/>
      <w:rPr>
        <w:rFonts w:ascii="Times New Roman" w:hAnsi="Times New Roman"/>
        <w:sz w:val="48"/>
        <w:szCs w:val="48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0F27C547" wp14:editId="65391BCD">
          <wp:simplePos x="0" y="0"/>
          <wp:positionH relativeFrom="margin">
            <wp:align>right</wp:align>
          </wp:positionH>
          <wp:positionV relativeFrom="paragraph">
            <wp:posOffset>-66675</wp:posOffset>
          </wp:positionV>
          <wp:extent cx="5760720" cy="554990"/>
          <wp:effectExtent l="0" t="0" r="0" b="0"/>
          <wp:wrapNone/>
          <wp:docPr id="7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A49">
      <w:rPr>
        <w:rFonts w:ascii="Times New Roman" w:hAnsi="Times New Roman"/>
        <w:sz w:val="48"/>
        <w:szCs w:val="48"/>
      </w:rPr>
      <w:t xml:space="preserve"> </w:t>
    </w:r>
    <w:r w:rsidR="00DF3A49">
      <w:rPr>
        <w:rFonts w:ascii="Times New Roman" w:hAnsi="Times New Roman"/>
        <w:sz w:val="24"/>
        <w:szCs w:val="24"/>
      </w:rPr>
      <w:t xml:space="preserve">    </w:t>
    </w:r>
  </w:p>
  <w:p w14:paraId="65B4F3C9" w14:textId="273905DA" w:rsidR="000B5CAF" w:rsidRDefault="00DF3A49">
    <w:pPr>
      <w:pStyle w:val="Nagwek"/>
      <w:ind w:firstLine="34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</w:t>
    </w:r>
  </w:p>
  <w:p w14:paraId="405FAC40" w14:textId="77777777" w:rsidR="00DF3A49" w:rsidRDefault="00DF3A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422A" w14:textId="33F1BC1B" w:rsidR="00F45FCD" w:rsidRDefault="00F45FCD" w:rsidP="00F45FCD">
    <w:pPr>
      <w:pStyle w:val="Nagwek"/>
      <w:ind w:firstLine="34"/>
      <w:rPr>
        <w:rFonts w:ascii="Times New Roman" w:hAnsi="Times New Roman"/>
        <w:sz w:val="48"/>
        <w:szCs w:val="48"/>
      </w:rPr>
    </w:pPr>
    <w:r>
      <w:rPr>
        <w:rFonts w:ascii="Times New Roman" w:hAnsi="Times New Roman"/>
        <w:sz w:val="48"/>
        <w:szCs w:val="48"/>
      </w:rPr>
      <w:t xml:space="preserve">   </w:t>
    </w: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5BCA3026" wp14:editId="76A6018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760720" cy="554990"/>
          <wp:effectExtent l="0" t="0" r="0" b="0"/>
          <wp:wrapNone/>
          <wp:docPr id="8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670F96" w14:textId="5377E29C" w:rsidR="00F45FCD" w:rsidRDefault="00F45FCD" w:rsidP="00F45FCD">
    <w:pPr>
      <w:pStyle w:val="Nagwek"/>
      <w:ind w:firstLine="34"/>
      <w:rPr>
        <w:rFonts w:ascii="Times New Roman" w:hAnsi="Times New Roman"/>
        <w:sz w:val="48"/>
        <w:szCs w:val="48"/>
      </w:rPr>
    </w:pPr>
  </w:p>
  <w:p w14:paraId="0FF7A233" w14:textId="0853A8C2" w:rsidR="00F45FCD" w:rsidRDefault="00F45FCD" w:rsidP="00AA7E1F">
    <w:pPr>
      <w:pStyle w:val="Nagwek"/>
      <w:ind w:firstLine="3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48"/>
        <w:szCs w:val="48"/>
      </w:rPr>
      <w:tab/>
    </w:r>
  </w:p>
  <w:p w14:paraId="6F43A10B" w14:textId="77777777" w:rsidR="00F45FCD" w:rsidRDefault="00F45F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lang w:eastAsia="pl-P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Times New Roman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" w:hAnsi="Arial" w:cs="Times New Roman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10" w15:restartNumberingAfterBreak="0">
    <w:nsid w:val="06FD3E38"/>
    <w:multiLevelType w:val="hybridMultilevel"/>
    <w:tmpl w:val="59DA90E6"/>
    <w:lvl w:ilvl="0" w:tplc="7500E3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816A0"/>
    <w:multiLevelType w:val="hybridMultilevel"/>
    <w:tmpl w:val="803C1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463B1"/>
    <w:multiLevelType w:val="hybridMultilevel"/>
    <w:tmpl w:val="A2DAE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403BDC"/>
    <w:multiLevelType w:val="hybridMultilevel"/>
    <w:tmpl w:val="181EA856"/>
    <w:lvl w:ilvl="0" w:tplc="B8E84122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19B562BC"/>
    <w:multiLevelType w:val="multilevel"/>
    <w:tmpl w:val="34A644EA"/>
    <w:lvl w:ilvl="0">
      <w:start w:val="1"/>
      <w:numFmt w:val="decimal"/>
      <w:lvlText w:val="%1)"/>
      <w:lvlJc w:val="left"/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1B3D2D23"/>
    <w:multiLevelType w:val="hybridMultilevel"/>
    <w:tmpl w:val="BC78D9E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99E9E68">
      <w:start w:val="1"/>
      <w:numFmt w:val="lowerLetter"/>
      <w:lvlText w:val="%2)"/>
      <w:lvlJc w:val="left"/>
      <w:pPr>
        <w:ind w:left="1440" w:hanging="360"/>
      </w:pPr>
      <w:rPr>
        <w:rFonts w:ascii="Calibri" w:hAnsi="Calibri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E255A"/>
    <w:multiLevelType w:val="multilevel"/>
    <w:tmpl w:val="426ED970"/>
    <w:lvl w:ilvl="0">
      <w:start w:val="1"/>
      <w:numFmt w:val="decimal"/>
      <w:lvlText w:val="%1)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236520F8"/>
    <w:multiLevelType w:val="hybridMultilevel"/>
    <w:tmpl w:val="421C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C45A3"/>
    <w:multiLevelType w:val="hybridMultilevel"/>
    <w:tmpl w:val="79F4F17A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9" w15:restartNumberingAfterBreak="0">
    <w:nsid w:val="36995590"/>
    <w:multiLevelType w:val="hybridMultilevel"/>
    <w:tmpl w:val="9168E9AC"/>
    <w:lvl w:ilvl="0" w:tplc="0C6AB0CE">
      <w:start w:val="3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310BDA"/>
    <w:multiLevelType w:val="hybridMultilevel"/>
    <w:tmpl w:val="0B54D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66167"/>
    <w:multiLevelType w:val="hybridMultilevel"/>
    <w:tmpl w:val="5F7EE166"/>
    <w:lvl w:ilvl="0" w:tplc="BA747DA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93D2C"/>
    <w:multiLevelType w:val="hybridMultilevel"/>
    <w:tmpl w:val="0FE2BECA"/>
    <w:lvl w:ilvl="0" w:tplc="F86495B4">
      <w:start w:val="1"/>
      <w:numFmt w:val="bullet"/>
      <w:lvlText w:val="-"/>
      <w:lvlJc w:val="left"/>
      <w:pPr>
        <w:ind w:left="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902BB0">
      <w:start w:val="1"/>
      <w:numFmt w:val="bullet"/>
      <w:lvlText w:val="o"/>
      <w:lvlJc w:val="left"/>
      <w:pPr>
        <w:ind w:left="16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C6CC1E">
      <w:start w:val="1"/>
      <w:numFmt w:val="bullet"/>
      <w:lvlText w:val="▪"/>
      <w:lvlJc w:val="left"/>
      <w:pPr>
        <w:ind w:left="23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926CCA">
      <w:start w:val="1"/>
      <w:numFmt w:val="bullet"/>
      <w:lvlText w:val="•"/>
      <w:lvlJc w:val="left"/>
      <w:pPr>
        <w:ind w:left="30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F42843E">
      <w:start w:val="1"/>
      <w:numFmt w:val="bullet"/>
      <w:lvlText w:val="o"/>
      <w:lvlJc w:val="left"/>
      <w:pPr>
        <w:ind w:left="381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21A14">
      <w:start w:val="1"/>
      <w:numFmt w:val="bullet"/>
      <w:lvlText w:val="▪"/>
      <w:lvlJc w:val="left"/>
      <w:pPr>
        <w:ind w:left="453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D849A38">
      <w:start w:val="1"/>
      <w:numFmt w:val="bullet"/>
      <w:lvlText w:val="•"/>
      <w:lvlJc w:val="left"/>
      <w:pPr>
        <w:ind w:left="525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3E013E">
      <w:start w:val="1"/>
      <w:numFmt w:val="bullet"/>
      <w:lvlText w:val="o"/>
      <w:lvlJc w:val="left"/>
      <w:pPr>
        <w:ind w:left="597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220C06">
      <w:start w:val="1"/>
      <w:numFmt w:val="bullet"/>
      <w:lvlText w:val="▪"/>
      <w:lvlJc w:val="left"/>
      <w:pPr>
        <w:ind w:left="669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F81C5F"/>
    <w:multiLevelType w:val="hybridMultilevel"/>
    <w:tmpl w:val="181EA856"/>
    <w:lvl w:ilvl="0" w:tplc="B8E84122">
      <w:start w:val="1"/>
      <w:numFmt w:val="upperRoman"/>
      <w:lvlText w:val="%1."/>
      <w:lvlJc w:val="left"/>
      <w:pPr>
        <w:ind w:left="122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4" w15:restartNumberingAfterBreak="0">
    <w:nsid w:val="499D56A8"/>
    <w:multiLevelType w:val="hybridMultilevel"/>
    <w:tmpl w:val="0F1E34D6"/>
    <w:lvl w:ilvl="0" w:tplc="710AF3A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04DE8"/>
    <w:multiLevelType w:val="hybridMultilevel"/>
    <w:tmpl w:val="028E7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F5427"/>
    <w:multiLevelType w:val="hybridMultilevel"/>
    <w:tmpl w:val="5BF689E2"/>
    <w:lvl w:ilvl="0" w:tplc="04150011">
      <w:start w:val="1"/>
      <w:numFmt w:val="decimal"/>
      <w:lvlText w:val="%1)"/>
      <w:lvlJc w:val="left"/>
      <w:pPr>
        <w:ind w:left="48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B28750">
      <w:start w:val="1"/>
      <w:numFmt w:val="lowerLetter"/>
      <w:lvlRestart w:val="0"/>
      <w:lvlText w:val="%2)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26EEC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9C157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981BD0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A25640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4C99B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CCEFC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439E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A87C6B"/>
    <w:multiLevelType w:val="hybridMultilevel"/>
    <w:tmpl w:val="A2DAEF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B60170"/>
    <w:multiLevelType w:val="hybridMultilevel"/>
    <w:tmpl w:val="988498E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0A924CF"/>
    <w:multiLevelType w:val="hybridMultilevel"/>
    <w:tmpl w:val="BE30EA56"/>
    <w:lvl w:ilvl="0" w:tplc="04150017">
      <w:start w:val="1"/>
      <w:numFmt w:val="lowerLetter"/>
      <w:lvlText w:val="%1)"/>
      <w:lvlJc w:val="left"/>
      <w:pPr>
        <w:ind w:left="857" w:hanging="360"/>
      </w:p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0" w15:restartNumberingAfterBreak="0">
    <w:nsid w:val="51CA065D"/>
    <w:multiLevelType w:val="hybridMultilevel"/>
    <w:tmpl w:val="7642597A"/>
    <w:lvl w:ilvl="0" w:tplc="02A6F24C">
      <w:start w:val="1"/>
      <w:numFmt w:val="decimal"/>
      <w:lvlText w:val="%1)"/>
      <w:lvlJc w:val="left"/>
      <w:pPr>
        <w:ind w:left="487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28750">
      <w:start w:val="1"/>
      <w:numFmt w:val="lowerLetter"/>
      <w:lvlRestart w:val="0"/>
      <w:lvlText w:val="%2)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26EEC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9C157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981BD0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A25640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4C99B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CCEFC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439E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35F3C3A"/>
    <w:multiLevelType w:val="multilevel"/>
    <w:tmpl w:val="58F66286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5CE76254"/>
    <w:multiLevelType w:val="hybridMultilevel"/>
    <w:tmpl w:val="5BF689E2"/>
    <w:lvl w:ilvl="0" w:tplc="04150011">
      <w:start w:val="1"/>
      <w:numFmt w:val="decimal"/>
      <w:lvlText w:val="%1)"/>
      <w:lvlJc w:val="left"/>
      <w:pPr>
        <w:ind w:left="487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B28750">
      <w:start w:val="1"/>
      <w:numFmt w:val="lowerLetter"/>
      <w:lvlRestart w:val="0"/>
      <w:lvlText w:val="%2)"/>
      <w:lvlJc w:val="left"/>
      <w:pPr>
        <w:ind w:left="8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A26EEC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9C157A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981BD0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4A25640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4C99B8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5CCEFC0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2439E4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22204E"/>
    <w:multiLevelType w:val="multilevel"/>
    <w:tmpl w:val="1AF480EC"/>
    <w:styleLink w:val="WW8Num26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76114BC8"/>
    <w:multiLevelType w:val="hybridMultilevel"/>
    <w:tmpl w:val="EFBED9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81223AA"/>
    <w:multiLevelType w:val="hybridMultilevel"/>
    <w:tmpl w:val="CFC206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93264"/>
    <w:multiLevelType w:val="multilevel"/>
    <w:tmpl w:val="BF300E10"/>
    <w:lvl w:ilvl="0">
      <w:start w:val="1"/>
      <w:numFmt w:val="decimal"/>
      <w:lvlText w:val="%1)"/>
      <w:lvlJc w:val="left"/>
      <w:rPr>
        <w:b w:val="0"/>
        <w:i w:val="0"/>
        <w:iCs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 w15:restartNumberingAfterBreak="0">
    <w:nsid w:val="7EB36D1E"/>
    <w:multiLevelType w:val="hybridMultilevel"/>
    <w:tmpl w:val="028E734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6"/>
  </w:num>
  <w:num w:numId="4">
    <w:abstractNumId w:val="22"/>
  </w:num>
  <w:num w:numId="5">
    <w:abstractNumId w:val="20"/>
  </w:num>
  <w:num w:numId="6">
    <w:abstractNumId w:val="29"/>
  </w:num>
  <w:num w:numId="7">
    <w:abstractNumId w:val="32"/>
  </w:num>
  <w:num w:numId="8">
    <w:abstractNumId w:val="18"/>
  </w:num>
  <w:num w:numId="9">
    <w:abstractNumId w:val="13"/>
  </w:num>
  <w:num w:numId="10">
    <w:abstractNumId w:val="27"/>
  </w:num>
  <w:num w:numId="11">
    <w:abstractNumId w:val="25"/>
  </w:num>
  <w:num w:numId="12">
    <w:abstractNumId w:val="24"/>
  </w:num>
  <w:num w:numId="13">
    <w:abstractNumId w:val="10"/>
  </w:num>
  <w:num w:numId="14">
    <w:abstractNumId w:val="31"/>
  </w:num>
  <w:num w:numId="15">
    <w:abstractNumId w:val="33"/>
  </w:num>
  <w:num w:numId="16">
    <w:abstractNumId w:val="33"/>
    <w:lvlOverride w:ilvl="0">
      <w:startOverride w:val="1"/>
    </w:lvlOverride>
  </w:num>
  <w:num w:numId="17">
    <w:abstractNumId w:val="14"/>
  </w:num>
  <w:num w:numId="18">
    <w:abstractNumId w:val="21"/>
  </w:num>
  <w:num w:numId="19">
    <w:abstractNumId w:val="35"/>
  </w:num>
  <w:num w:numId="20">
    <w:abstractNumId w:val="19"/>
  </w:num>
  <w:num w:numId="21">
    <w:abstractNumId w:val="15"/>
  </w:num>
  <w:num w:numId="22">
    <w:abstractNumId w:val="36"/>
  </w:num>
  <w:num w:numId="23">
    <w:abstractNumId w:val="28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6"/>
  </w:num>
  <w:num w:numId="31">
    <w:abstractNumId w:val="7"/>
  </w:num>
  <w:num w:numId="32">
    <w:abstractNumId w:val="8"/>
  </w:num>
  <w:num w:numId="33">
    <w:abstractNumId w:val="9"/>
  </w:num>
  <w:num w:numId="34">
    <w:abstractNumId w:val="11"/>
  </w:num>
  <w:num w:numId="35">
    <w:abstractNumId w:val="37"/>
  </w:num>
  <w:num w:numId="36">
    <w:abstractNumId w:val="30"/>
  </w:num>
  <w:num w:numId="37">
    <w:abstractNumId w:val="23"/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84"/>
    <w:rsid w:val="00076337"/>
    <w:rsid w:val="0009367C"/>
    <w:rsid w:val="000B5CAF"/>
    <w:rsid w:val="0010093D"/>
    <w:rsid w:val="00183EEB"/>
    <w:rsid w:val="001A5A72"/>
    <w:rsid w:val="001C4A1B"/>
    <w:rsid w:val="002052ED"/>
    <w:rsid w:val="002121FD"/>
    <w:rsid w:val="0022707F"/>
    <w:rsid w:val="00240752"/>
    <w:rsid w:val="00252BF1"/>
    <w:rsid w:val="002B2D93"/>
    <w:rsid w:val="003A1CDD"/>
    <w:rsid w:val="003C5ADE"/>
    <w:rsid w:val="0042025C"/>
    <w:rsid w:val="00463C8B"/>
    <w:rsid w:val="0051144B"/>
    <w:rsid w:val="00523FEF"/>
    <w:rsid w:val="005254BB"/>
    <w:rsid w:val="00574DBA"/>
    <w:rsid w:val="005860DC"/>
    <w:rsid w:val="005F5062"/>
    <w:rsid w:val="005F7D76"/>
    <w:rsid w:val="006123E3"/>
    <w:rsid w:val="00666C61"/>
    <w:rsid w:val="006A40D4"/>
    <w:rsid w:val="006C3A0E"/>
    <w:rsid w:val="006F0BD6"/>
    <w:rsid w:val="00705BB4"/>
    <w:rsid w:val="007A7FFB"/>
    <w:rsid w:val="007E03E6"/>
    <w:rsid w:val="0082566B"/>
    <w:rsid w:val="00885109"/>
    <w:rsid w:val="008951B5"/>
    <w:rsid w:val="008E14C2"/>
    <w:rsid w:val="008E4CB9"/>
    <w:rsid w:val="008E7001"/>
    <w:rsid w:val="00937315"/>
    <w:rsid w:val="00967A6E"/>
    <w:rsid w:val="00A448CA"/>
    <w:rsid w:val="00A539B1"/>
    <w:rsid w:val="00A55086"/>
    <w:rsid w:val="00A61584"/>
    <w:rsid w:val="00AA7E1F"/>
    <w:rsid w:val="00AF4A82"/>
    <w:rsid w:val="00B145DB"/>
    <w:rsid w:val="00B352B7"/>
    <w:rsid w:val="00B66F23"/>
    <w:rsid w:val="00B9457C"/>
    <w:rsid w:val="00C66067"/>
    <w:rsid w:val="00C70D32"/>
    <w:rsid w:val="00C92489"/>
    <w:rsid w:val="00CC092C"/>
    <w:rsid w:val="00D038D1"/>
    <w:rsid w:val="00D03B84"/>
    <w:rsid w:val="00D25F8B"/>
    <w:rsid w:val="00D63D02"/>
    <w:rsid w:val="00D70AE3"/>
    <w:rsid w:val="00D92F77"/>
    <w:rsid w:val="00DD2838"/>
    <w:rsid w:val="00DF3A49"/>
    <w:rsid w:val="00E32C05"/>
    <w:rsid w:val="00E54DE4"/>
    <w:rsid w:val="00E55698"/>
    <w:rsid w:val="00E5684F"/>
    <w:rsid w:val="00E84462"/>
    <w:rsid w:val="00E94C6E"/>
    <w:rsid w:val="00EA13F3"/>
    <w:rsid w:val="00EF061C"/>
    <w:rsid w:val="00F10126"/>
    <w:rsid w:val="00F45FCD"/>
    <w:rsid w:val="00F54EBF"/>
    <w:rsid w:val="00F71C94"/>
    <w:rsid w:val="00F8316F"/>
    <w:rsid w:val="00F92C63"/>
    <w:rsid w:val="00FC2C89"/>
    <w:rsid w:val="00FC5A26"/>
    <w:rsid w:val="00FF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D2060"/>
  <w15:chartTrackingRefBased/>
  <w15:docId w15:val="{56C40B6B-C0DF-46EF-B613-C46BBFE9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45FCD"/>
    <w:pPr>
      <w:keepNext/>
      <w:keepLines/>
      <w:widowControl w:val="0"/>
      <w:autoSpaceDN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odstawowywcity3Znak">
    <w:name w:val="Tekst podstawowy wcięty 3 Znak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ZwykytekstZnak">
    <w:name w:val="Zwykły tekst Znak"/>
    <w:link w:val="Zwykytekst"/>
    <w:rPr>
      <w:rFonts w:ascii="Calibri" w:eastAsia="Calibri" w:hAnsi="Calibri" w:cs="Times New Roman"/>
      <w:szCs w:val="21"/>
    </w:rPr>
  </w:style>
  <w:style w:type="character" w:customStyle="1" w:styleId="lead">
    <w:name w:val="lead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rPr>
      <w:sz w:val="22"/>
      <w:szCs w:val="22"/>
      <w:lang w:val="en-US"/>
    </w:rPr>
  </w:style>
  <w:style w:type="character" w:customStyle="1" w:styleId="ListLabel1">
    <w:name w:val="ListLabel 1"/>
    <w:rPr>
      <w:rFonts w:eastAsia="Arial"/>
      <w:sz w:val="22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en-US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odstawowywcity31">
    <w:name w:val="Tekst podstawowy wcięty 31"/>
    <w:basedOn w:val="Normalny"/>
    <w:pPr>
      <w:spacing w:after="120" w:line="276" w:lineRule="auto"/>
      <w:ind w:left="283"/>
    </w:pPr>
    <w:rPr>
      <w:sz w:val="16"/>
      <w:szCs w:val="16"/>
    </w:rPr>
  </w:style>
  <w:style w:type="paragraph" w:customStyle="1" w:styleId="Zwykytekst1">
    <w:name w:val="Zwykły tekst1"/>
    <w:basedOn w:val="Normalny"/>
    <w:pPr>
      <w:spacing w:after="0" w:line="100" w:lineRule="atLeast"/>
    </w:pPr>
    <w:rPr>
      <w:szCs w:val="21"/>
    </w:rPr>
  </w:style>
  <w:style w:type="paragraph" w:customStyle="1" w:styleId="msolistparagraph0">
    <w:name w:val="msolistparagraph"/>
    <w:basedOn w:val="Normalny"/>
    <w:pPr>
      <w:spacing w:after="0" w:line="100" w:lineRule="atLeast"/>
      <w:ind w:left="720"/>
    </w:pPr>
    <w:rPr>
      <w:rFonts w:eastAsia="Times New Roman"/>
    </w:rPr>
  </w:style>
  <w:style w:type="paragraph" w:customStyle="1" w:styleId="Akapitzlist1">
    <w:name w:val="Akapit z listą1"/>
    <w:basedOn w:val="Normalny"/>
    <w:pPr>
      <w:spacing w:after="0" w:line="100" w:lineRule="atLeast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8951B5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semiHidden/>
    <w:rsid w:val="008951B5"/>
    <w:rPr>
      <w:rFonts w:ascii="Calibri" w:eastAsia="Calibri" w:hAnsi="Calibri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8951B5"/>
    <w:pPr>
      <w:suppressAutoHyphens w:val="0"/>
      <w:spacing w:after="0" w:line="240" w:lineRule="auto"/>
    </w:pPr>
    <w:rPr>
      <w:sz w:val="20"/>
      <w:szCs w:val="21"/>
      <w:lang w:eastAsia="pl-PL"/>
    </w:rPr>
  </w:style>
  <w:style w:type="character" w:customStyle="1" w:styleId="ZwykytekstZnak1">
    <w:name w:val="Zwykły tekst Znak1"/>
    <w:uiPriority w:val="99"/>
    <w:semiHidden/>
    <w:rsid w:val="008951B5"/>
    <w:rPr>
      <w:rFonts w:ascii="Courier New" w:eastAsia="Calibri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8951B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C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C5A26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uiPriority w:val="9"/>
    <w:rsid w:val="00F45F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Standard">
    <w:name w:val="Standard"/>
    <w:rsid w:val="00F45FCD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Wyrnienieintensywne">
    <w:name w:val="Intense Emphasis"/>
    <w:basedOn w:val="Domylnaczcionkaakapitu"/>
    <w:rsid w:val="00F45FCD"/>
    <w:rPr>
      <w:i/>
      <w:iCs/>
      <w:color w:val="4472C4"/>
    </w:rPr>
  </w:style>
  <w:style w:type="character" w:customStyle="1" w:styleId="Nagwek1Znak1">
    <w:name w:val="Nagłówek 1 Znak1"/>
    <w:basedOn w:val="Domylnaczcionkaakapitu"/>
    <w:link w:val="Nagwek1"/>
    <w:uiPriority w:val="9"/>
    <w:rsid w:val="00F45FC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ytIwzory">
    <w:name w:val="tyt I wzory"/>
    <w:rsid w:val="00F45FCD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200" w:after="400" w:line="260" w:lineRule="atLeast"/>
      <w:jc w:val="center"/>
    </w:pPr>
    <w:rPr>
      <w:b/>
      <w:bCs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D93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B66F2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numbering" w:customStyle="1" w:styleId="WWNum9">
    <w:name w:val="WWNum9"/>
    <w:basedOn w:val="Bezlisty"/>
    <w:rsid w:val="006A40D4"/>
    <w:pPr>
      <w:numPr>
        <w:numId w:val="14"/>
      </w:numPr>
    </w:pPr>
  </w:style>
  <w:style w:type="numbering" w:customStyle="1" w:styleId="WW8Num26">
    <w:name w:val="WW8Num26"/>
    <w:basedOn w:val="Bezlisty"/>
    <w:rsid w:val="006A40D4"/>
    <w:pPr>
      <w:numPr>
        <w:numId w:val="15"/>
      </w:numPr>
    </w:pPr>
  </w:style>
  <w:style w:type="paragraph" w:customStyle="1" w:styleId="Akapitzlist2">
    <w:name w:val="Akapit z listą2"/>
    <w:basedOn w:val="Normalny"/>
    <w:rsid w:val="006A40D4"/>
    <w:pPr>
      <w:spacing w:line="252" w:lineRule="auto"/>
      <w:ind w:left="720"/>
      <w:contextualSpacing/>
    </w:pPr>
    <w:rPr>
      <w:rFonts w:eastAsia="Times New Roman"/>
      <w:lang w:eastAsia="zh-CN"/>
    </w:rPr>
  </w:style>
  <w:style w:type="character" w:customStyle="1" w:styleId="bbtext">
    <w:name w:val="bbtext"/>
    <w:basedOn w:val="Domylnaczcionkaakapitu"/>
    <w:rsid w:val="006A40D4"/>
  </w:style>
  <w:style w:type="paragraph" w:customStyle="1" w:styleId="Default">
    <w:name w:val="Default"/>
    <w:basedOn w:val="Normalny"/>
    <w:qFormat/>
    <w:rsid w:val="006A40D4"/>
    <w:pPr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</w:rPr>
  </w:style>
  <w:style w:type="character" w:customStyle="1" w:styleId="Teksttreci">
    <w:name w:val="Tekst treści_"/>
    <w:link w:val="Teksttreci0"/>
    <w:locked/>
    <w:rsid w:val="006A40D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A40D4"/>
    <w:pPr>
      <w:widowControl w:val="0"/>
      <w:shd w:val="clear" w:color="auto" w:fill="FFFFFF"/>
      <w:suppressAutoHyphens w:val="0"/>
      <w:spacing w:after="0" w:line="508" w:lineRule="exact"/>
      <w:ind w:hanging="360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cp:lastModifiedBy>Sławomir Bielecki</cp:lastModifiedBy>
  <cp:revision>2</cp:revision>
  <cp:lastPrinted>2019-12-12T13:12:00Z</cp:lastPrinted>
  <dcterms:created xsi:type="dcterms:W3CDTF">2021-09-30T10:04:00Z</dcterms:created>
  <dcterms:modified xsi:type="dcterms:W3CDTF">2021-09-30T10:04:00Z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