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5"/>
        <w:gridCol w:w="2809"/>
      </w:tblGrid>
      <w:tr w:rsidR="00EA5338" w:rsidRPr="00612482">
        <w:trPr>
          <w:trHeight w:val="1"/>
        </w:trPr>
        <w:tc>
          <w:tcPr>
            <w:tcW w:w="6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50422E">
            <w:pPr>
              <w:tabs>
                <w:tab w:val="left" w:pos="15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Załącznik do Ogłoszenia </w:t>
            </w:r>
            <w:r w:rsidR="00612482"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="00612482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aborze na członków</w:t>
            </w:r>
          </w:p>
          <w:p w:rsidR="00EA5338" w:rsidRPr="00612482" w:rsidRDefault="0050422E" w:rsidP="00197017">
            <w:pPr>
              <w:tabs>
                <w:tab w:val="left" w:pos="15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Komisji konkursowej </w:t>
            </w:r>
            <w:r w:rsidR="00612482"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przy rozpatrywaniu ofert na reali</w:t>
            </w:r>
            <w:r w:rsidR="004279E0">
              <w:rPr>
                <w:rFonts w:ascii="Times New Roman" w:eastAsia="Calibri" w:hAnsi="Times New Roman" w:cs="Times New Roman"/>
                <w:sz w:val="24"/>
                <w:szCs w:val="24"/>
              </w:rPr>
              <w:t>zację zadania publicznego w 202</w:t>
            </w:r>
            <w:r w:rsidR="001970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C3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EA5338" w:rsidRPr="00612482" w:rsidRDefault="00EA5338" w:rsidP="009173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5338" w:rsidRPr="00612482" w:rsidRDefault="0050422E" w:rsidP="009173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482">
        <w:rPr>
          <w:rFonts w:ascii="Times New Roman" w:eastAsia="Calibri" w:hAnsi="Times New Roman" w:cs="Times New Roman"/>
          <w:b/>
          <w:sz w:val="24"/>
          <w:szCs w:val="24"/>
        </w:rPr>
        <w:t>FORMULARZ ZGŁOSZENIA DO KOMISJI KONKURSOWEJ</w:t>
      </w:r>
    </w:p>
    <w:p w:rsidR="00EA5338" w:rsidRPr="00612482" w:rsidRDefault="0050422E" w:rsidP="00612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Deklaruję chęć udziału w pracach Komisji konkursowej w 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otwartym konkursie ofert </w:t>
      </w:r>
      <w:r w:rsidR="00033B7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na realizację  </w:t>
      </w:r>
      <w:r w:rsidR="004279E0">
        <w:rPr>
          <w:rFonts w:ascii="Times New Roman" w:eastAsia="Calibri" w:hAnsi="Times New Roman" w:cs="Times New Roman"/>
          <w:sz w:val="24"/>
          <w:szCs w:val="24"/>
        </w:rPr>
        <w:t>w 202</w:t>
      </w:r>
      <w:r w:rsidR="00197017">
        <w:rPr>
          <w:rFonts w:ascii="Times New Roman" w:eastAsia="Calibri" w:hAnsi="Times New Roman" w:cs="Times New Roman"/>
          <w:sz w:val="24"/>
          <w:szCs w:val="24"/>
        </w:rPr>
        <w:t>3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="002C3FCB">
        <w:rPr>
          <w:rFonts w:ascii="Times New Roman" w:eastAsia="Calibri" w:hAnsi="Times New Roman" w:cs="Times New Roman"/>
          <w:sz w:val="24"/>
          <w:szCs w:val="24"/>
        </w:rPr>
        <w:t xml:space="preserve"> zadania publicznego w zakresie</w:t>
      </w:r>
      <w:r w:rsidR="00612482" w:rsidRPr="00612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EC">
        <w:rPr>
          <w:rFonts w:ascii="Times New Roman" w:eastAsia="Calibri" w:hAnsi="Times New Roman" w:cs="Times New Roman"/>
          <w:sz w:val="24"/>
          <w:szCs w:val="24"/>
        </w:rPr>
        <w:t xml:space="preserve">przeciwdziałania uzależnieniom </w:t>
      </w:r>
      <w:r w:rsidR="00552CEC">
        <w:rPr>
          <w:rFonts w:ascii="Times New Roman" w:eastAsia="Calibri" w:hAnsi="Times New Roman" w:cs="Times New Roman"/>
          <w:sz w:val="24"/>
          <w:szCs w:val="24"/>
        </w:rPr>
        <w:br/>
        <w:t>i patologiom społecznym</w:t>
      </w:r>
      <w:r w:rsidR="00033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B72" w:rsidRPr="0019701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7179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Promowanie aktywnego spędzania czasu wolnego z dala </w:t>
      </w:r>
      <w:r w:rsidR="00717969">
        <w:rPr>
          <w:rFonts w:ascii="Times New Roman" w:eastAsia="Calibri" w:hAnsi="Times New Roman" w:cs="Times New Roman"/>
          <w:b/>
          <w:i/>
          <w:sz w:val="24"/>
          <w:szCs w:val="24"/>
        </w:rPr>
        <w:br/>
        <w:t>od uzależnień, rozwijanie aktywności artystycznej i sportowej z programem profilaktyki uzależnień</w:t>
      </w:r>
      <w:r w:rsidR="00033B72" w:rsidRPr="00197017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552CEC" w:rsidRPr="001970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12482" w:rsidRDefault="00612482" w:rsidP="00612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50422E" w:rsidP="00612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Dane kandydata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4466"/>
      </w:tblGrid>
      <w:tr w:rsidR="00EA5338" w:rsidRPr="00612482">
        <w:trPr>
          <w:trHeight w:val="1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612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</w:t>
            </w:r>
            <w:r w:rsidR="0050422E"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kandydata na członka komisji konkursowej</w:t>
            </w: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organizacji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</w:t>
            </w: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50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341" w:rsidRDefault="009173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17341" w:rsidRDefault="009173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5338" w:rsidRPr="00612482" w:rsidRDefault="0050422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2482">
        <w:rPr>
          <w:rFonts w:ascii="Times New Roman" w:eastAsia="Calibri" w:hAnsi="Times New Roman" w:cs="Times New Roman"/>
          <w:b/>
          <w:sz w:val="24"/>
          <w:szCs w:val="24"/>
        </w:rPr>
        <w:t xml:space="preserve"> Oświadczenie</w:t>
      </w:r>
    </w:p>
    <w:p w:rsidR="004416A9" w:rsidRPr="00612482" w:rsidRDefault="0050422E" w:rsidP="00441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Zapoznałam/em się z zasadami udziału przedstawicieli organizacji pozarządowych/ podmiotów wymienionych w art. 3</w:t>
      </w:r>
      <w:r w:rsidR="00856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82">
        <w:rPr>
          <w:rFonts w:ascii="Times New Roman" w:eastAsia="Calibri" w:hAnsi="Times New Roman" w:cs="Times New Roman"/>
          <w:sz w:val="24"/>
          <w:szCs w:val="24"/>
        </w:rPr>
        <w:t>ust. 3</w:t>
      </w:r>
      <w:r w:rsidR="00856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ustawy o działalności pożytku publicznego i o wolontariacie 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12482">
        <w:rPr>
          <w:rFonts w:ascii="Times New Roman" w:eastAsia="Calibri" w:hAnsi="Times New Roman" w:cs="Times New Roman"/>
          <w:sz w:val="24"/>
          <w:szCs w:val="24"/>
        </w:rPr>
        <w:t>w Komisji konkursowej, która ma zostać powołana do oceny ofert złożonych w O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twartym konkursie ofert </w:t>
      </w:r>
      <w:r w:rsidRPr="00612482">
        <w:rPr>
          <w:rFonts w:ascii="Times New Roman" w:eastAsia="Calibri" w:hAnsi="Times New Roman" w:cs="Times New Roman"/>
          <w:sz w:val="24"/>
          <w:szCs w:val="24"/>
        </w:rPr>
        <w:t>na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 realizację zadania publicznego w 202</w:t>
      </w:r>
      <w:r w:rsidR="00197017">
        <w:rPr>
          <w:rFonts w:ascii="Times New Roman" w:eastAsia="Calibri" w:hAnsi="Times New Roman" w:cs="Times New Roman"/>
          <w:sz w:val="24"/>
          <w:szCs w:val="24"/>
        </w:rPr>
        <w:t>3</w:t>
      </w:r>
      <w:r w:rsidR="002C3FCB">
        <w:rPr>
          <w:rFonts w:ascii="Times New Roman" w:eastAsia="Calibri" w:hAnsi="Times New Roman" w:cs="Times New Roman"/>
          <w:sz w:val="24"/>
          <w:szCs w:val="24"/>
        </w:rPr>
        <w:t xml:space="preserve"> roku w zakresie:</w:t>
      </w:r>
      <w:r w:rsidR="00441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EC">
        <w:rPr>
          <w:rFonts w:ascii="Times New Roman" w:eastAsia="Calibri" w:hAnsi="Times New Roman" w:cs="Times New Roman"/>
          <w:sz w:val="24"/>
          <w:szCs w:val="24"/>
        </w:rPr>
        <w:t>Przeciwdziałanie uzależnieniom i patologiom społecznym.</w:t>
      </w:r>
    </w:p>
    <w:p w:rsidR="00EA5338" w:rsidRPr="00612482" w:rsidRDefault="0050422E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Zgodnie z ustawą z dnia 10 maja 2018</w:t>
      </w:r>
      <w:r w:rsidR="00CE78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482">
        <w:rPr>
          <w:rFonts w:ascii="Times New Roman" w:eastAsia="Calibri" w:hAnsi="Times New Roman" w:cs="Times New Roman"/>
          <w:sz w:val="24"/>
          <w:szCs w:val="24"/>
        </w:rPr>
        <w:t>r. o ochro</w:t>
      </w:r>
      <w:r w:rsidR="007C6D42">
        <w:rPr>
          <w:rFonts w:ascii="Times New Roman" w:eastAsia="Calibri" w:hAnsi="Times New Roman" w:cs="Times New Roman"/>
          <w:sz w:val="24"/>
          <w:szCs w:val="24"/>
        </w:rPr>
        <w:t>nie danych osobowych (Dz.U. 2019 poz. 1781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), wyrażam zgodę na przetwarzanie moich </w:t>
      </w:r>
      <w:r w:rsidR="0085658E">
        <w:rPr>
          <w:rFonts w:ascii="Times New Roman" w:eastAsia="Calibri" w:hAnsi="Times New Roman" w:cs="Times New Roman"/>
          <w:sz w:val="24"/>
          <w:szCs w:val="24"/>
        </w:rPr>
        <w:t>danych osobowych w zakresie nie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zbędnym </w:t>
      </w:r>
      <w:r w:rsidR="00033B72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12482">
        <w:rPr>
          <w:rFonts w:ascii="Times New Roman" w:eastAsia="Calibri" w:hAnsi="Times New Roman" w:cs="Times New Roman"/>
          <w:sz w:val="24"/>
          <w:szCs w:val="24"/>
        </w:rPr>
        <w:t>do realizacji procesu wyboru członków Komisji konkursowej oraz wyłonienia oferentów, którym zostanie zlecone wykonanie zadania.</w:t>
      </w: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7"/>
        <w:gridCol w:w="4607"/>
      </w:tblGrid>
      <w:tr w:rsidR="00EA5338" w:rsidRPr="00612482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50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Podpis kandydata na członka Komisji </w:t>
            </w:r>
          </w:p>
          <w:p w:rsidR="00EA5338" w:rsidRPr="00612482" w:rsidRDefault="0050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konkursowej</w:t>
            </w: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338" w:rsidRPr="00612482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504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38" w:rsidRPr="00612482" w:rsidRDefault="00EA533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969" w:rsidRPr="00717969" w:rsidRDefault="0050422E" w:rsidP="00717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82">
        <w:rPr>
          <w:rFonts w:ascii="Times New Roman" w:eastAsia="Calibri" w:hAnsi="Times New Roman" w:cs="Times New Roman"/>
          <w:sz w:val="24"/>
          <w:szCs w:val="24"/>
        </w:rPr>
        <w:t>Zgłaszamy ww. kandydata do Komisji konkursowej, która ma zostać powołana do oceny ofert złożonych w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 Otwartym konkursie ofert</w:t>
      </w:r>
      <w:r w:rsidRPr="00612482">
        <w:rPr>
          <w:rFonts w:ascii="Times New Roman" w:eastAsia="Calibri" w:hAnsi="Times New Roman" w:cs="Times New Roman"/>
          <w:sz w:val="24"/>
          <w:szCs w:val="24"/>
        </w:rPr>
        <w:t xml:space="preserve"> na realizację zadania publicznego</w:t>
      </w:r>
      <w:r w:rsidR="004279E0">
        <w:rPr>
          <w:rFonts w:ascii="Times New Roman" w:eastAsia="Calibri" w:hAnsi="Times New Roman" w:cs="Times New Roman"/>
          <w:sz w:val="24"/>
          <w:szCs w:val="24"/>
        </w:rPr>
        <w:t xml:space="preserve"> w 202</w:t>
      </w:r>
      <w:r w:rsidR="00197017">
        <w:rPr>
          <w:rFonts w:ascii="Times New Roman" w:eastAsia="Calibri" w:hAnsi="Times New Roman" w:cs="Times New Roman"/>
          <w:sz w:val="24"/>
          <w:szCs w:val="24"/>
        </w:rPr>
        <w:t>3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 roku  </w:t>
      </w:r>
      <w:r w:rsidR="002C3FCB">
        <w:rPr>
          <w:rFonts w:ascii="Times New Roman" w:eastAsia="Calibri" w:hAnsi="Times New Roman" w:cs="Times New Roman"/>
          <w:sz w:val="24"/>
          <w:szCs w:val="24"/>
        </w:rPr>
        <w:t xml:space="preserve">                     w zakresie:</w:t>
      </w:r>
      <w:r w:rsidR="00612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EC">
        <w:rPr>
          <w:rFonts w:ascii="Times New Roman" w:eastAsia="Calibri" w:hAnsi="Times New Roman" w:cs="Times New Roman"/>
          <w:sz w:val="24"/>
          <w:szCs w:val="24"/>
        </w:rPr>
        <w:t>Przeciwdziałanie uzależnieniom i patologiom społecznym</w:t>
      </w:r>
      <w:bookmarkStart w:id="0" w:name="_GoBack"/>
      <w:bookmarkEnd w:id="0"/>
      <w:r w:rsidR="00033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969" w:rsidRPr="00717969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717969" w:rsidRPr="00717969">
        <w:rPr>
          <w:rFonts w:ascii="Times New Roman" w:eastAsia="Calibri" w:hAnsi="Times New Roman" w:cs="Times New Roman"/>
          <w:b/>
          <w:i/>
          <w:sz w:val="24"/>
          <w:szCs w:val="24"/>
        </w:rPr>
        <w:t>Promowanie aktywnego spędzania czasu wolnego z dala od uzależnień, rozwijanie aktywności artystycznej i sportowej z programem profilaktyki uzależnień</w:t>
      </w:r>
      <w:r w:rsidR="00717969" w:rsidRPr="00717969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0"/>
        <w:gridCol w:w="4464"/>
      </w:tblGrid>
      <w:tr w:rsidR="00EA5338" w:rsidRPr="00612482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Default="0050422E" w:rsidP="00441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Podpis i pieczęć osoby upoważni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onej                         do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reprezentowania organizacji pozarządowej/ podmiotu wymienionego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ar</w:t>
            </w:r>
            <w:r w:rsidR="00612482">
              <w:rPr>
                <w:rFonts w:ascii="Times New Roman" w:eastAsia="Calibri" w:hAnsi="Times New Roman" w:cs="Times New Roman"/>
                <w:sz w:val="24"/>
                <w:szCs w:val="24"/>
              </w:rPr>
              <w:t>t. 3</w:t>
            </w:r>
            <w:r w:rsidR="00856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ust. 3 ustawy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 działalności 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pożytku publicznego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o wolontariacie, 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ramienia którego </w:t>
            </w:r>
            <w:r w:rsidR="00441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2482">
              <w:rPr>
                <w:rFonts w:ascii="Times New Roman" w:eastAsia="Calibri" w:hAnsi="Times New Roman" w:cs="Times New Roman"/>
                <w:sz w:val="24"/>
                <w:szCs w:val="24"/>
              </w:rPr>
              <w:t>występuje kandydat</w:t>
            </w:r>
            <w:r w:rsidR="00B842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5338" w:rsidRPr="00B84203" w:rsidRDefault="00B84203" w:rsidP="00B8420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(kopia aktualnego wyciągu  z właściwego rejestru  lub ewidencji, wyłącznie w sytuacji, gdy nie jest dostępny w elektronicznej bazie Ministerstwa Sprawiedliwości).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338" w:rsidRPr="00612482" w:rsidRDefault="00EA5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338" w:rsidRPr="00612482" w:rsidRDefault="00EA5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338" w:rsidRPr="00612482" w:rsidRDefault="00EA5338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A5338" w:rsidRPr="0061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F5D"/>
    <w:multiLevelType w:val="hybridMultilevel"/>
    <w:tmpl w:val="E76E2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14FE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6D54CCD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9B46813"/>
    <w:multiLevelType w:val="multilevel"/>
    <w:tmpl w:val="DA0CA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38"/>
    <w:rsid w:val="00033B72"/>
    <w:rsid w:val="00197017"/>
    <w:rsid w:val="002C3FCB"/>
    <w:rsid w:val="00340DF0"/>
    <w:rsid w:val="004279E0"/>
    <w:rsid w:val="004416A9"/>
    <w:rsid w:val="0050422E"/>
    <w:rsid w:val="00552CEC"/>
    <w:rsid w:val="00612482"/>
    <w:rsid w:val="00717969"/>
    <w:rsid w:val="007C6D42"/>
    <w:rsid w:val="0085658E"/>
    <w:rsid w:val="00917341"/>
    <w:rsid w:val="00B84203"/>
    <w:rsid w:val="00CD6878"/>
    <w:rsid w:val="00CE78AC"/>
    <w:rsid w:val="00E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C074A-89DC-42CF-A3E5-09D6749C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bpiatkwska</dc:creator>
  <cp:lastModifiedBy>Sylwia Tkaczyk</cp:lastModifiedBy>
  <cp:revision>18</cp:revision>
  <cp:lastPrinted>2022-05-11T11:50:00Z</cp:lastPrinted>
  <dcterms:created xsi:type="dcterms:W3CDTF">2020-01-24T09:14:00Z</dcterms:created>
  <dcterms:modified xsi:type="dcterms:W3CDTF">2023-05-12T10:54:00Z</dcterms:modified>
</cp:coreProperties>
</file>